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15" w:lineRule="exact"/>
        <w:rPr/>
      </w:pP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2470144</wp:posOffset>
            </wp:positionH>
            <wp:positionV relativeFrom="page">
              <wp:posOffset>5899139</wp:posOffset>
            </wp:positionV>
            <wp:extent cx="4203680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0368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2470144</wp:posOffset>
            </wp:positionH>
            <wp:positionV relativeFrom="page">
              <wp:posOffset>6476989</wp:posOffset>
            </wp:positionV>
            <wp:extent cx="4203680" cy="6408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03680" cy="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2463797</wp:posOffset>
            </wp:positionH>
            <wp:positionV relativeFrom="page">
              <wp:posOffset>7054815</wp:posOffset>
            </wp:positionV>
            <wp:extent cx="4197333" cy="6408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197333" cy="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2470144</wp:posOffset>
            </wp:positionH>
            <wp:positionV relativeFrom="page">
              <wp:posOffset>7639025</wp:posOffset>
            </wp:positionV>
            <wp:extent cx="4203680" cy="63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0368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882674</wp:posOffset>
            </wp:positionH>
            <wp:positionV relativeFrom="page">
              <wp:posOffset>1073196</wp:posOffset>
            </wp:positionV>
            <wp:extent cx="1612859" cy="1149350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2859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7301928</wp:posOffset>
            </wp:positionH>
            <wp:positionV relativeFrom="page">
              <wp:posOffset>5009402</wp:posOffset>
            </wp:positionV>
            <wp:extent cx="185943" cy="941141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5943" cy="9411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6099" w:type="dxa"/>
        <w:tblInd w:w="296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431"/>
        <w:gridCol w:w="3668"/>
      </w:tblGrid>
      <w:tr>
        <w:trPr>
          <w:trHeight w:val="539" w:hRule="atLeast"/>
        </w:trPr>
        <w:tc>
          <w:tcPr>
            <w:tcW w:w="2431" w:type="dxa"/>
            <w:vAlign w:val="top"/>
          </w:tcPr>
          <w:p>
            <w:pPr>
              <w:ind w:left="184"/>
              <w:spacing w:before="153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统一社会信用代码：</w:t>
            </w:r>
          </w:p>
        </w:tc>
        <w:tc>
          <w:tcPr>
            <w:tcW w:w="3668" w:type="dxa"/>
            <w:vAlign w:val="top"/>
          </w:tcPr>
          <w:p>
            <w:pPr>
              <w:ind w:left="743"/>
              <w:spacing w:before="215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91510100698868003W</w:t>
            </w:r>
          </w:p>
        </w:tc>
      </w:tr>
      <w:tr>
        <w:trPr>
          <w:trHeight w:val="530" w:hRule="atLeast"/>
        </w:trPr>
        <w:tc>
          <w:tcPr>
            <w:tcW w:w="2431" w:type="dxa"/>
            <w:vAlign w:val="top"/>
          </w:tcPr>
          <w:p>
            <w:pPr>
              <w:ind w:left="664"/>
              <w:spacing w:before="15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项目编号：</w:t>
            </w:r>
          </w:p>
        </w:tc>
        <w:tc>
          <w:tcPr>
            <w:tcW w:w="3668" w:type="dxa"/>
            <w:vAlign w:val="top"/>
          </w:tcPr>
          <w:p>
            <w:pPr>
              <w:ind w:left="323"/>
              <w:spacing w:before="190" w:line="18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1"/>
              </w:rPr>
              <w:t>SCHYHJJCJSZXYXGS2992-0001</w:t>
            </w:r>
          </w:p>
        </w:tc>
      </w:tr>
    </w:tbl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pStyle w:val="BodyText"/>
        <w:ind w:left="2859" w:right="2159" w:hanging="1533"/>
        <w:spacing w:before="140" w:line="344" w:lineRule="auto"/>
        <w:rPr>
          <w:sz w:val="69"/>
          <w:szCs w:val="69"/>
        </w:rPr>
      </w:pPr>
      <w:r>
        <w:rPr>
          <w:sz w:val="43"/>
          <w:szCs w:val="43"/>
          <w:b/>
          <w:bCs/>
          <w:spacing w:val="-3"/>
        </w:rPr>
        <w:t>四川鸿源环境检测技术咨询有限公司</w:t>
      </w:r>
      <w:r>
        <w:rPr>
          <w:sz w:val="43"/>
          <w:szCs w:val="43"/>
          <w:spacing w:val="11"/>
        </w:rPr>
        <w:t xml:space="preserve"> </w:t>
      </w:r>
      <w:r>
        <w:rPr>
          <w:sz w:val="69"/>
          <w:szCs w:val="69"/>
          <w:b/>
          <w:bCs/>
          <w:spacing w:val="-28"/>
        </w:rPr>
        <w:t>监</w:t>
      </w:r>
      <w:r>
        <w:rPr>
          <w:sz w:val="69"/>
          <w:szCs w:val="69"/>
          <w:spacing w:val="65"/>
        </w:rPr>
        <w:t xml:space="preserve"> </w:t>
      </w:r>
      <w:r>
        <w:rPr>
          <w:sz w:val="69"/>
          <w:szCs w:val="69"/>
          <w:b/>
          <w:bCs/>
          <w:spacing w:val="-28"/>
        </w:rPr>
        <w:t>测</w:t>
      </w:r>
      <w:r>
        <w:rPr>
          <w:sz w:val="69"/>
          <w:szCs w:val="69"/>
          <w:spacing w:val="56"/>
        </w:rPr>
        <w:t xml:space="preserve"> </w:t>
      </w:r>
      <w:r>
        <w:rPr>
          <w:sz w:val="69"/>
          <w:szCs w:val="69"/>
          <w:b/>
          <w:bCs/>
          <w:spacing w:val="-28"/>
        </w:rPr>
        <w:t>报</w:t>
      </w:r>
      <w:r>
        <w:rPr>
          <w:sz w:val="69"/>
          <w:szCs w:val="69"/>
          <w:spacing w:val="78"/>
        </w:rPr>
        <w:t xml:space="preserve"> </w:t>
      </w:r>
      <w:r>
        <w:rPr>
          <w:sz w:val="69"/>
          <w:szCs w:val="69"/>
          <w:b/>
          <w:bCs/>
          <w:spacing w:val="-28"/>
        </w:rPr>
        <w:t>告</w:t>
      </w:r>
    </w:p>
    <w:p>
      <w:pPr>
        <w:spacing w:line="295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3039"/>
        <w:spacing w:before="91" w:line="219" w:lineRule="auto"/>
        <w:rPr/>
      </w:pPr>
      <w:r>
        <w:rPr>
          <w:spacing w:val="5"/>
        </w:rPr>
        <w:t>川鸿源环监字[2023]第405号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793"/>
        <w:spacing w:before="91" w:line="221" w:lineRule="auto"/>
        <w:outlineLvl w:val="0"/>
        <w:rPr/>
      </w:pPr>
      <w:r>
        <w:pict>
          <v:shape id="_x0000_s2" style="position:absolute;margin-left:510.498pt;margin-top:5.41289pt;mso-position-vertical-relative:text;mso-position-horizontal-relative:text;width:7.6pt;height:15.9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spacing w:before="20" w:line="277" w:lineRule="exact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spacing w:val="-69"/>
                      <w:position w:val="2"/>
                    </w:rPr>
                    <w:t>·</w:t>
                  </w:r>
                </w:p>
              </w:txbxContent>
            </v:textbox>
          </v:shape>
        </w:pict>
      </w:r>
      <w:r>
        <w:rPr>
          <w:b/>
          <w:bCs/>
          <w:spacing w:val="2"/>
          <w:position w:val="3"/>
        </w:rPr>
        <w:t>项目名称：</w:t>
      </w:r>
      <w:r>
        <w:rPr>
          <w:spacing w:val="2"/>
          <w:position w:val="3"/>
        </w:rPr>
        <w:t xml:space="preserve">          </w:t>
      </w:r>
      <w:r>
        <w:rPr>
          <w:spacing w:val="2"/>
          <w:position w:val="-1"/>
        </w:rPr>
        <w:t>四川九洲线缆有限责任公司环境监测</w:t>
      </w:r>
    </w:p>
    <w:p>
      <w:pPr>
        <w:spacing w:line="440" w:lineRule="auto"/>
        <w:rPr>
          <w:rFonts w:ascii="Arial"/>
          <w:sz w:val="21"/>
        </w:rPr>
      </w:pPr>
      <w:r/>
    </w:p>
    <w:p>
      <w:pPr>
        <w:pStyle w:val="BodyText"/>
        <w:ind w:left="793"/>
        <w:spacing w:before="91" w:line="219" w:lineRule="auto"/>
        <w:rPr/>
      </w:pPr>
      <w:r>
        <w:pict>
          <v:shape id="_x0000_s4" style="position:absolute;margin-left:259.997pt;margin-top:3.86536pt;mso-position-vertical-relative:text;mso-position-horizontal-relative:text;width:61.15pt;height:18.75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221" w:lineRule="auto"/>
                    <w:rPr/>
                  </w:pPr>
                  <w:r>
                    <w:rPr>
                      <w:spacing w:val="15"/>
                    </w:rPr>
                    <w:t>委托监测</w:t>
                  </w:r>
                </w:p>
              </w:txbxContent>
            </v:textbox>
          </v:shape>
        </w:pict>
      </w:r>
      <w:r>
        <w:rPr>
          <w:b/>
          <w:bCs/>
          <w:spacing w:val="-3"/>
        </w:rPr>
        <w:t>监测类别：</w:t>
      </w:r>
    </w:p>
    <w:p>
      <w:pPr>
        <w:spacing w:line="477" w:lineRule="auto"/>
        <w:rPr>
          <w:rFonts w:ascii="Arial"/>
          <w:sz w:val="21"/>
        </w:rPr>
      </w:pPr>
      <w:r/>
    </w:p>
    <w:p>
      <w:pPr>
        <w:pStyle w:val="BodyText"/>
        <w:ind w:left="793"/>
        <w:spacing w:before="92" w:line="223" w:lineRule="auto"/>
        <w:rPr/>
      </w:pPr>
      <w:r>
        <w:rPr>
          <w:b/>
          <w:bCs/>
          <w:spacing w:val="3"/>
        </w:rPr>
        <w:t>监测内容：</w:t>
      </w:r>
      <w:r>
        <w:rPr>
          <w:spacing w:val="21"/>
        </w:rPr>
        <w:t xml:space="preserve">       </w:t>
      </w:r>
      <w:r>
        <w:rPr>
          <w:spacing w:val="3"/>
        </w:rPr>
        <w:t>水环境监测/大气环境监测/噪声环境监测</w:t>
      </w: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pStyle w:val="BodyText"/>
        <w:ind w:left="793"/>
        <w:spacing w:before="92" w:line="221" w:lineRule="auto"/>
        <w:rPr/>
      </w:pPr>
      <w:r>
        <w:rPr>
          <w:b/>
          <w:bCs/>
          <w:spacing w:val="1"/>
        </w:rPr>
        <w:t>委托单位：</w:t>
      </w:r>
      <w:r>
        <w:rPr>
          <w:spacing w:val="1"/>
        </w:rPr>
        <w:t xml:space="preserve">              四川九洲线缆有限责任公司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793"/>
        <w:spacing w:before="91" w:line="221" w:lineRule="auto"/>
        <w:rPr/>
      </w:pPr>
      <w:r>
        <w:rPr>
          <w:b/>
          <w:bCs/>
          <w:spacing w:val="2"/>
        </w:rPr>
        <w:t>签发日期：</w:t>
      </w:r>
      <w:r>
        <w:rPr>
          <w:spacing w:val="2"/>
        </w:rPr>
        <w:t xml:space="preserve">              </w:t>
      </w:r>
      <w:r>
        <w:rPr>
          <w:spacing w:val="1"/>
        </w:rPr>
        <w:t>二○二三年十二月二十五日</w:t>
      </w:r>
    </w:p>
    <w:p>
      <w:pPr>
        <w:spacing w:line="221" w:lineRule="auto"/>
        <w:sectPr>
          <w:pgSz w:w="11900" w:h="16820"/>
          <w:pgMar w:top="1429" w:right="108" w:bottom="0" w:left="1390" w:header="0" w:footer="0" w:gutter="0"/>
        </w:sectPr>
        <w:rPr/>
      </w:pPr>
    </w:p>
    <w:p>
      <w:pPr>
        <w:spacing w:line="261" w:lineRule="auto"/>
        <w:rPr>
          <w:rFonts w:ascii="Arial"/>
          <w:sz w:val="21"/>
        </w:rPr>
      </w:pPr>
      <w:r>
        <w:pict>
          <v:group id="_x0000_s6" style="position:absolute;margin-left:387.5pt;margin-top:620.498pt;mso-position-vertical-relative:page;mso-position-horizontal-relative:page;width:93.85pt;height:86.05pt;z-index:-251648000;" o:allowincell="f" filled="false" stroked="false" coordsize="1876,1721" coordorigin="0,0">
            <v:shape id="_x0000_s8" style="position:absolute;left:79;top:0;width:1681;height:1721;" filled="false" stroked="false" type="#_x0000_t75">
              <v:imagedata o:title="" r:id="rId8"/>
            </v:shape>
            <v:shape id="_x0000_s10" style="position:absolute;left:-20;top:-20;width:1916;height:181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pStyle w:val="BodyText"/>
                      <w:ind w:left="20"/>
                      <w:spacing w:before="70" w:line="219" w:lineRule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  <w:spacing w:val="5"/>
                      </w:rPr>
                      <w:t>2022年07月08日</w:t>
                    </w:r>
                  </w:p>
                </w:txbxContent>
              </v:textbox>
            </v:shape>
          </v:group>
        </w:pict>
      </w:r>
      <w:r>
        <w:pict>
          <v:shape id="_x0000_s12" style="position:absolute;margin-left:387.499pt;margin-top:683.019pt;mso-position-vertical-relative:page;mso-position-horizontal-relative:page;width:138.2pt;height:17.45pt;z-index:-25164902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20" w:line="219" w:lineRule="auto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spacing w:val="12"/>
                    </w:rPr>
                    <w:t>四疗省市场监督管理局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1600164</wp:posOffset>
            </wp:positionH>
            <wp:positionV relativeFrom="page">
              <wp:posOffset>1536738</wp:posOffset>
            </wp:positionV>
            <wp:extent cx="1104911" cy="111122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04911" cy="111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1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firstLine="5119"/>
        <w:spacing w:line="2400" w:lineRule="exact"/>
        <w:rPr/>
      </w:pPr>
      <w:r>
        <w:rPr>
          <w:position w:val="-48"/>
        </w:rPr>
        <w:drawing>
          <wp:inline distT="0" distB="0" distL="0" distR="0">
            <wp:extent cx="1447825" cy="1524028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47825" cy="1524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298"/>
        <w:spacing w:before="372" w:line="219" w:lineRule="auto"/>
        <w:rPr>
          <w:sz w:val="58"/>
          <w:szCs w:val="58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-2947149</wp:posOffset>
            </wp:positionV>
            <wp:extent cx="7556500" cy="1068070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58"/>
          <w:szCs w:val="58"/>
          <w:b/>
          <w:bCs/>
          <w:spacing w:val="75"/>
        </w:rPr>
        <w:t>检验检测机构</w:t>
      </w:r>
    </w:p>
    <w:p>
      <w:pPr>
        <w:ind w:left="3680"/>
        <w:spacing w:before="65" w:line="222" w:lineRule="auto"/>
        <w:rPr>
          <w:rFonts w:ascii="SimHei" w:hAnsi="SimHei" w:eastAsia="SimHei" w:cs="SimHei"/>
          <w:sz w:val="76"/>
          <w:szCs w:val="76"/>
        </w:rPr>
      </w:pPr>
      <w:r>
        <w:rPr>
          <w:rFonts w:ascii="SimHei" w:hAnsi="SimHei" w:eastAsia="SimHei" w:cs="SimHei"/>
          <w:sz w:val="76"/>
          <w:szCs w:val="76"/>
          <w:b/>
          <w:bCs/>
          <w:spacing w:val="99"/>
        </w:rPr>
        <w:t>资质认定证书</w:t>
      </w:r>
    </w:p>
    <w:p>
      <w:pPr>
        <w:pStyle w:val="BodyText"/>
        <w:ind w:left="7213"/>
        <w:spacing w:before="166" w:line="219" w:lineRule="auto"/>
        <w:rPr>
          <w:sz w:val="26"/>
          <w:szCs w:val="26"/>
        </w:rPr>
      </w:pPr>
      <w:r>
        <w:rPr>
          <w:sz w:val="26"/>
          <w:szCs w:val="26"/>
          <w:b/>
          <w:bCs/>
          <w:spacing w:val="-21"/>
        </w:rPr>
        <w:t>证书编号：222303051294</w:t>
      </w:r>
    </w:p>
    <w:p>
      <w:pPr>
        <w:spacing w:line="387" w:lineRule="auto"/>
        <w:rPr>
          <w:rFonts w:ascii="Arial"/>
          <w:sz w:val="21"/>
        </w:rPr>
      </w:pPr>
      <w:r/>
    </w:p>
    <w:p>
      <w:pPr>
        <w:ind w:left="2640"/>
        <w:spacing w:before="85" w:line="440" w:lineRule="exact"/>
        <w:rPr>
          <w:rFonts w:ascii="SimHei" w:hAnsi="SimHei" w:eastAsia="SimHei" w:cs="SimHei"/>
          <w:sz w:val="26"/>
          <w:szCs w:val="26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3308386</wp:posOffset>
            </wp:positionH>
            <wp:positionV relativeFrom="paragraph">
              <wp:posOffset>-160827</wp:posOffset>
            </wp:positionV>
            <wp:extent cx="1574774" cy="1536739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74774" cy="1536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Hei" w:hAnsi="SimHei" w:eastAsia="SimHei" w:cs="SimHei"/>
          <w:sz w:val="26"/>
          <w:szCs w:val="26"/>
          <w:spacing w:val="4"/>
          <w:position w:val="13"/>
        </w:rPr>
        <w:t>名称：四川鸿源环境检测技术咨询有限公司</w:t>
      </w:r>
    </w:p>
    <w:p>
      <w:pPr>
        <w:pStyle w:val="BodyText"/>
        <w:ind w:left="4539"/>
        <w:spacing w:before="1" w:line="217" w:lineRule="auto"/>
        <w:rPr>
          <w:sz w:val="26"/>
          <w:szCs w:val="26"/>
        </w:rPr>
      </w:pPr>
      <w:r>
        <w:rPr>
          <w:sz w:val="26"/>
          <w:szCs w:val="26"/>
          <w:spacing w:val="13"/>
        </w:rPr>
        <w:t>仅限报告中使用</w:t>
      </w:r>
    </w:p>
    <w:p>
      <w:pPr>
        <w:ind w:left="2640"/>
        <w:spacing w:before="126" w:line="209" w:lineRule="auto"/>
        <w:rPr>
          <w:rFonts w:ascii="STXinwei" w:hAnsi="STXinwei" w:eastAsia="STXinwei" w:cs="STXinwei"/>
          <w:sz w:val="26"/>
          <w:szCs w:val="26"/>
        </w:rPr>
      </w:pPr>
      <w:r>
        <w:rPr>
          <w:rFonts w:ascii="LiSu" w:hAnsi="LiSu" w:eastAsia="LiSu" w:cs="LiSu"/>
          <w:sz w:val="26"/>
          <w:szCs w:val="26"/>
          <w:spacing w:val="-22"/>
        </w:rPr>
        <w:t>地址</w:t>
      </w:r>
      <w:r>
        <w:rPr>
          <w:rFonts w:ascii="STXinwei" w:hAnsi="STXinwei" w:eastAsia="STXinwei" w:cs="STXinwei"/>
          <w:sz w:val="26"/>
          <w:szCs w:val="26"/>
          <w:spacing w:val="-22"/>
        </w:rPr>
        <w:t>：成都市高新区科园三路4号1栋3层3、4号</w:t>
      </w:r>
    </w:p>
    <w:p>
      <w:pPr>
        <w:spacing w:line="452" w:lineRule="auto"/>
        <w:rPr>
          <w:rFonts w:ascii="Arial"/>
          <w:sz w:val="21"/>
        </w:rPr>
      </w:pPr>
      <w:r/>
    </w:p>
    <w:p>
      <w:pPr>
        <w:ind w:left="3180"/>
        <w:spacing w:before="84" w:line="220" w:lineRule="auto"/>
        <w:rPr>
          <w:rFonts w:ascii="KaiTi" w:hAnsi="KaiTi" w:eastAsia="KaiTi" w:cs="KaiTi"/>
          <w:sz w:val="26"/>
          <w:szCs w:val="26"/>
        </w:rPr>
      </w:pPr>
      <w:r>
        <w:rPr>
          <w:rFonts w:ascii="KaiTi" w:hAnsi="KaiTi" w:eastAsia="KaiTi" w:cs="KaiTi"/>
          <w:sz w:val="26"/>
          <w:szCs w:val="26"/>
          <w:spacing w:val="8"/>
        </w:rPr>
        <w:t>经审查，你机构已具备国家有关法律、行政法规规定的基</w:t>
      </w:r>
    </w:p>
    <w:p>
      <w:pPr>
        <w:ind w:left="2640"/>
        <w:spacing w:before="140" w:line="451" w:lineRule="exact"/>
        <w:rPr>
          <w:rFonts w:ascii="KaiTi" w:hAnsi="KaiTi" w:eastAsia="KaiTi" w:cs="KaiTi"/>
          <w:sz w:val="26"/>
          <w:szCs w:val="26"/>
        </w:rPr>
      </w:pPr>
      <w:r>
        <w:rPr>
          <w:rFonts w:ascii="KaiTi" w:hAnsi="KaiTi" w:eastAsia="KaiTi" w:cs="KaiTi"/>
          <w:sz w:val="26"/>
          <w:szCs w:val="26"/>
          <w:spacing w:val="7"/>
          <w:position w:val="13"/>
        </w:rPr>
        <w:t>本条件和能力，现予批准，可以向社会出具具有证明作用的数</w:t>
      </w:r>
    </w:p>
    <w:p>
      <w:pPr>
        <w:ind w:left="2640"/>
        <w:spacing w:line="220" w:lineRule="auto"/>
        <w:rPr>
          <w:rFonts w:ascii="KaiTi" w:hAnsi="KaiTi" w:eastAsia="KaiTi" w:cs="KaiTi"/>
          <w:sz w:val="26"/>
          <w:szCs w:val="26"/>
        </w:rPr>
      </w:pPr>
      <w:r>
        <w:rPr>
          <w:rFonts w:ascii="KaiTi" w:hAnsi="KaiTi" w:eastAsia="KaiTi" w:cs="KaiTi"/>
          <w:sz w:val="26"/>
          <w:szCs w:val="26"/>
          <w:spacing w:val="6"/>
        </w:rPr>
        <w:t>据和结果，特发此证。资质认定包括检验检测机构计量认证。</w:t>
      </w:r>
    </w:p>
    <w:p>
      <w:pPr>
        <w:ind w:left="3210"/>
        <w:spacing w:before="274" w:line="223" w:lineRule="auto"/>
        <w:rPr>
          <w:rFonts w:ascii="KaiTi" w:hAnsi="KaiTi" w:eastAsia="KaiTi" w:cs="KaiTi"/>
          <w:sz w:val="26"/>
          <w:szCs w:val="26"/>
        </w:rPr>
      </w:pPr>
      <w:r>
        <w:rPr>
          <w:rFonts w:ascii="KaiTi" w:hAnsi="KaiTi" w:eastAsia="KaiTi" w:cs="KaiTi"/>
          <w:sz w:val="26"/>
          <w:szCs w:val="26"/>
          <w:spacing w:val="12"/>
        </w:rPr>
        <w:t>检验检测能力及授权签字人见证书附表。</w:t>
      </w:r>
    </w:p>
    <w:p>
      <w:pPr>
        <w:ind w:left="2709" w:right="2120" w:firstLine="500"/>
        <w:spacing w:before="317" w:line="234" w:lineRule="auto"/>
        <w:rPr>
          <w:rFonts w:ascii="KaiTi" w:hAnsi="KaiTi" w:eastAsia="KaiTi" w:cs="KaiTi"/>
          <w:sz w:val="26"/>
          <w:szCs w:val="26"/>
        </w:rPr>
      </w:pPr>
      <w:r>
        <w:rPr>
          <w:rFonts w:ascii="KaiTi" w:hAnsi="KaiTi" w:eastAsia="KaiTi" w:cs="KaiTi"/>
          <w:sz w:val="26"/>
          <w:szCs w:val="26"/>
          <w:spacing w:val="13"/>
        </w:rPr>
        <w:t>你机构对外出具检测报告或证书的法律责任由四川鸿源</w:t>
      </w:r>
      <w:r>
        <w:rPr>
          <w:rFonts w:ascii="KaiTi" w:hAnsi="KaiTi" w:eastAsia="KaiTi" w:cs="KaiTi"/>
          <w:sz w:val="26"/>
          <w:szCs w:val="26"/>
          <w:spacing w:val="16"/>
        </w:rPr>
        <w:t xml:space="preserve"> </w:t>
      </w:r>
      <w:r>
        <w:rPr>
          <w:rFonts w:ascii="KaiTi" w:hAnsi="KaiTi" w:eastAsia="KaiTi" w:cs="KaiTi"/>
          <w:sz w:val="26"/>
          <w:szCs w:val="26"/>
          <w:spacing w:val="8"/>
        </w:rPr>
        <w:t>环境检测技术咨询有限公司承担。</w:t>
      </w:r>
    </w:p>
    <w:p>
      <w:pPr>
        <w:spacing w:before="34"/>
        <w:rPr/>
      </w:pPr>
      <w:r/>
    </w:p>
    <w:p>
      <w:pPr>
        <w:sectPr>
          <w:headerReference w:type="default" r:id="rId7"/>
          <w:pgSz w:w="11900" w:h="16820"/>
          <w:pgMar w:top="400" w:right="0" w:bottom="0" w:left="0" w:header="0" w:footer="0" w:gutter="0"/>
          <w:cols w:equalWidth="0" w:num="1">
            <w:col w:w="11900" w:space="0"/>
          </w:cols>
        </w:sectPr>
        <w:rPr/>
      </w:pPr>
    </w:p>
    <w:p>
      <w:pPr>
        <w:pStyle w:val="BodyText"/>
        <w:ind w:left="3210"/>
        <w:spacing w:before="3" w:line="219" w:lineRule="auto"/>
        <w:rPr>
          <w:sz w:val="32"/>
          <w:szCs w:val="32"/>
        </w:rPr>
      </w:pPr>
      <w:r>
        <w:rPr>
          <w:sz w:val="32"/>
          <w:szCs w:val="32"/>
          <w:spacing w:val="16"/>
        </w:rPr>
        <w:t>许可使用标志</w:t>
      </w:r>
    </w:p>
    <w:p>
      <w:pPr>
        <w:ind w:firstLine="3389"/>
        <w:spacing w:before="7" w:line="1000" w:lineRule="exact"/>
        <w:rPr/>
      </w:pPr>
      <w:r>
        <w:rPr>
          <w:position w:val="-19"/>
        </w:rPr>
        <w:drawing>
          <wp:inline distT="0" distB="0" distL="0" distR="0">
            <wp:extent cx="1028741" cy="634967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8741" cy="634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379"/>
        <w:spacing w:before="217" w:line="113" w:lineRule="exact"/>
        <w:rPr>
          <w:sz w:val="16"/>
          <w:szCs w:val="16"/>
        </w:rPr>
      </w:pPr>
      <w:r>
        <w:rPr>
          <w:sz w:val="16"/>
          <w:szCs w:val="16"/>
          <w:spacing w:val="-1"/>
          <w:position w:val="-2"/>
        </w:rPr>
        <w:t>222303051294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60" w:line="220" w:lineRule="auto"/>
        <w:jc w:val="right"/>
        <w:rPr>
          <w:sz w:val="26"/>
          <w:szCs w:val="26"/>
        </w:rPr>
      </w:pPr>
      <w:r>
        <w:rPr>
          <w:sz w:val="26"/>
          <w:szCs w:val="26"/>
          <w:spacing w:val="5"/>
        </w:rPr>
        <w:t>发证日期：</w:t>
      </w:r>
    </w:p>
    <w:p>
      <w:pPr>
        <w:pStyle w:val="BodyText"/>
        <w:spacing w:before="270" w:line="220" w:lineRule="auto"/>
        <w:rPr>
          <w:sz w:val="26"/>
          <w:szCs w:val="26"/>
        </w:rPr>
      </w:pPr>
      <w:r>
        <w:rPr>
          <w:sz w:val="26"/>
          <w:szCs w:val="26"/>
          <w:spacing w:val="1"/>
        </w:rPr>
        <w:t>有效期至：</w:t>
      </w:r>
    </w:p>
    <w:p>
      <w:pPr>
        <w:pStyle w:val="BodyText"/>
        <w:spacing w:before="298" w:line="219" w:lineRule="auto"/>
        <w:rPr>
          <w:sz w:val="26"/>
          <w:szCs w:val="26"/>
        </w:rPr>
      </w:pPr>
      <w:r>
        <w:rPr>
          <w:sz w:val="26"/>
          <w:szCs w:val="26"/>
          <w:spacing w:val="1"/>
        </w:rPr>
        <w:t>发证机关：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line="1718" w:lineRule="exact"/>
        <w:rPr/>
      </w:pPr>
      <w:r>
        <w:rPr>
          <w:position w:val="-34"/>
        </w:rPr>
        <w:pict>
          <v:group id="_x0000_s14" style="mso-position-vertical-relative:line;mso-position-horizontal-relative:char;width:95.35pt;height:86.05pt;" filled="false" stroked="false" coordsize="1906,1721" coordorigin="0,0">
            <v:shape id="_x0000_s16" style="position:absolute;left:-20;top:-20;width:1946;height:176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2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20"/>
                      <w:spacing w:before="84" w:line="219" w:lineRule="auto"/>
                      <w:rPr>
                        <w:rFonts w:ascii="SimSun" w:hAnsi="SimSun" w:eastAsia="SimSun" w:cs="SimSun"/>
                        <w:sz w:val="26"/>
                        <w:szCs w:val="26"/>
                      </w:rPr>
                    </w:pPr>
                    <w:r>
                      <w:rPr>
                        <w:rFonts w:ascii="SimSun" w:hAnsi="SimSun" w:eastAsia="SimSun" w:cs="SimSun"/>
                        <w:sz w:val="26"/>
                        <w:szCs w:val="26"/>
                        <w:spacing w:val="7"/>
                      </w:rPr>
                      <w:t>2028年07月07日</w:t>
                    </w:r>
                  </w:p>
                </w:txbxContent>
              </v:textbox>
            </v:shape>
          </v:group>
        </w:pict>
      </w:r>
    </w:p>
    <w:p>
      <w:pPr>
        <w:spacing w:line="1718" w:lineRule="exact"/>
        <w:sectPr>
          <w:type w:val="continuous"/>
          <w:pgSz w:w="11900" w:h="16820"/>
          <w:pgMar w:top="400" w:right="0" w:bottom="0" w:left="0" w:header="0" w:footer="0" w:gutter="0"/>
          <w:cols w:equalWidth="0" w:num="3">
            <w:col w:w="6210" w:space="100"/>
            <w:col w:w="1330" w:space="80"/>
            <w:col w:w="4180" w:space="0"/>
          </w:cols>
        </w:sectPr>
        <w:rPr/>
      </w:pPr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spacing w:line="278" w:lineRule="auto"/>
        <w:rPr>
          <w:rFonts w:ascii="Arial"/>
          <w:sz w:val="21"/>
        </w:rPr>
      </w:pPr>
      <w:r/>
    </w:p>
    <w:p>
      <w:pPr>
        <w:pStyle w:val="BodyText"/>
        <w:ind w:left="2979"/>
        <w:spacing w:before="69" w:line="184" w:lineRule="auto"/>
        <w:rPr>
          <w:sz w:val="21"/>
          <w:szCs w:val="21"/>
        </w:rPr>
      </w:pPr>
      <w:r>
        <w:rPr>
          <w:sz w:val="21"/>
          <w:szCs w:val="21"/>
          <w:spacing w:val="-7"/>
        </w:rPr>
        <w:t>本证书由国家认证认可监督管理委员会监制，在中华人民共和国境内有效。</w:t>
      </w:r>
    </w:p>
    <w:p>
      <w:pPr>
        <w:spacing w:line="184" w:lineRule="auto"/>
        <w:sectPr>
          <w:type w:val="continuous"/>
          <w:pgSz w:w="11900" w:h="16820"/>
          <w:pgMar w:top="400" w:right="0" w:bottom="0" w:left="0" w:header="0" w:footer="0" w:gutter="0"/>
          <w:cols w:equalWidth="0" w:num="1">
            <w:col w:w="11900" w:space="0"/>
          </w:cols>
        </w:sectPr>
        <w:rPr>
          <w:sz w:val="21"/>
          <w:szCs w:val="21"/>
        </w:r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1270020</wp:posOffset>
            </wp:positionH>
            <wp:positionV relativeFrom="page">
              <wp:posOffset>914374</wp:posOffset>
            </wp:positionV>
            <wp:extent cx="5359372" cy="6408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59372" cy="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755"/>
        <w:spacing w:before="62" w:line="229" w:lineRule="auto"/>
        <w:rPr>
          <w:sz w:val="19"/>
          <w:szCs w:val="19"/>
        </w:rPr>
      </w:pPr>
      <w:r>
        <w:rPr>
          <w:sz w:val="19"/>
          <w:szCs w:val="19"/>
          <w:spacing w:val="10"/>
          <w:position w:val="-1"/>
        </w:rPr>
        <w:t>四川鸿源环境检测技术咨询有限公司     </w:t>
      </w:r>
      <w:r>
        <w:rPr>
          <w:sz w:val="19"/>
          <w:szCs w:val="19"/>
          <w:spacing w:val="10"/>
        </w:rPr>
        <w:t>川鸿源环监宁[2023]第405号</w:t>
      </w:r>
      <w:r>
        <w:rPr>
          <w:sz w:val="19"/>
          <w:szCs w:val="19"/>
          <w:spacing w:val="20"/>
        </w:rPr>
        <w:t xml:space="preserve">   </w:t>
      </w:r>
      <w:r>
        <w:rPr>
          <w:sz w:val="19"/>
          <w:szCs w:val="19"/>
          <w:spacing w:val="10"/>
        </w:rPr>
        <w:t>第</w:t>
      </w:r>
      <w:r>
        <w:rPr>
          <w:sz w:val="19"/>
          <w:szCs w:val="19"/>
          <w:spacing w:val="68"/>
        </w:rPr>
        <w:t xml:space="preserve"> </w:t>
      </w:r>
      <w:r>
        <w:rPr>
          <w:sz w:val="19"/>
          <w:szCs w:val="19"/>
          <w:spacing w:val="10"/>
        </w:rPr>
        <w:t>1 页  共</w:t>
      </w:r>
      <w:r>
        <w:rPr>
          <w:sz w:val="19"/>
          <w:szCs w:val="19"/>
          <w:spacing w:val="-39"/>
        </w:rPr>
        <w:t xml:space="preserve"> </w:t>
      </w:r>
      <w:r>
        <w:rPr>
          <w:sz w:val="19"/>
          <w:szCs w:val="19"/>
          <w:spacing w:val="10"/>
        </w:rPr>
        <w:t>9</w:t>
      </w:r>
      <w:r>
        <w:rPr>
          <w:sz w:val="19"/>
          <w:szCs w:val="19"/>
          <w:spacing w:val="54"/>
          <w:w w:val="101"/>
        </w:rPr>
        <w:t xml:space="preserve"> </w:t>
      </w:r>
      <w:r>
        <w:rPr>
          <w:sz w:val="19"/>
          <w:szCs w:val="19"/>
          <w:spacing w:val="10"/>
        </w:rPr>
        <w:t>页</w:t>
      </w:r>
    </w:p>
    <w:p>
      <w:pPr>
        <w:pStyle w:val="BodyText"/>
        <w:ind w:left="759"/>
        <w:spacing w:before="332" w:line="219" w:lineRule="auto"/>
        <w:outlineLvl w:val="0"/>
        <w:rPr/>
      </w:pPr>
      <w:r>
        <w:rPr>
          <w:b/>
          <w:bCs/>
          <w:spacing w:val="-6"/>
        </w:rPr>
        <w:t>一、监测基本情况及污染源信息</w:t>
      </w:r>
    </w:p>
    <w:p>
      <w:pPr>
        <w:pStyle w:val="BodyText"/>
        <w:ind w:left="755" w:right="880" w:firstLine="499"/>
        <w:spacing w:before="260" w:line="308" w:lineRule="auto"/>
        <w:jc w:val="both"/>
        <w:rPr>
          <w:sz w:val="24"/>
          <w:szCs w:val="24"/>
        </w:rPr>
      </w:pPr>
      <w:r>
        <w:rPr>
          <w:sz w:val="24"/>
          <w:szCs w:val="24"/>
          <w:spacing w:val="8"/>
        </w:rPr>
        <w:t>受四川九洲线缆有限责任公司委托，我公司于2023年12</w:t>
      </w:r>
      <w:r>
        <w:rPr>
          <w:sz w:val="24"/>
          <w:szCs w:val="24"/>
          <w:spacing w:val="7"/>
        </w:rPr>
        <w:t>月11</w:t>
      </w:r>
      <w:r>
        <w:rPr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7"/>
        </w:rPr>
        <w:t>日对该公司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4"/>
        </w:rPr>
        <w:t>有组织废气、排放废水、无组织废气、厂界环境噪声进行</w:t>
      </w:r>
      <w:r>
        <w:rPr>
          <w:sz w:val="24"/>
          <w:szCs w:val="24"/>
          <w:spacing w:val="3"/>
        </w:rPr>
        <w:t>监测，实验室于2023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6"/>
        </w:rPr>
        <w:t>年12月12~20日对该公司样品进行接样、分析。该公司位于绵阳市涪城</w:t>
      </w:r>
      <w:r>
        <w:rPr>
          <w:sz w:val="24"/>
          <w:szCs w:val="24"/>
          <w:spacing w:val="5"/>
        </w:rPr>
        <w:t>区科发</w:t>
      </w:r>
    </w:p>
    <w:p>
      <w:pPr>
        <w:pStyle w:val="BodyText"/>
        <w:ind w:left="755"/>
        <w:spacing w:line="219" w:lineRule="auto"/>
        <w:rPr>
          <w:sz w:val="24"/>
          <w:szCs w:val="24"/>
        </w:rPr>
      </w:pPr>
      <w:r>
        <w:rPr>
          <w:sz w:val="24"/>
          <w:szCs w:val="24"/>
        </w:rPr>
        <w:t>大道中段9号。该公司在监测期间生产正常，环保设施正常运行。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3878"/>
        <w:spacing w:before="78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表1-1</w:t>
      </w:r>
      <w:r>
        <w:rPr>
          <w:sz w:val="24"/>
          <w:szCs w:val="24"/>
          <w:spacing w:val="-2"/>
        </w:rPr>
        <w:t xml:space="preserve"> </w:t>
      </w:r>
      <w:r>
        <w:rPr>
          <w:sz w:val="24"/>
          <w:szCs w:val="24"/>
          <w:b/>
          <w:bCs/>
          <w:spacing w:val="-2"/>
        </w:rPr>
        <w:t>废水基本信息</w:t>
      </w:r>
    </w:p>
    <w:p>
      <w:pPr>
        <w:spacing w:line="155" w:lineRule="exact"/>
        <w:rPr/>
      </w:pPr>
      <w:r/>
    </w:p>
    <w:tbl>
      <w:tblPr>
        <w:tblStyle w:val="TableNormal"/>
        <w:tblW w:w="9910" w:type="dxa"/>
        <w:tblInd w:w="2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10"/>
        <w:gridCol w:w="1150"/>
        <w:gridCol w:w="2690"/>
        <w:gridCol w:w="1760"/>
        <w:gridCol w:w="1640"/>
        <w:gridCol w:w="1660"/>
      </w:tblGrid>
      <w:tr>
        <w:trPr>
          <w:trHeight w:val="531" w:hRule="atLeast"/>
        </w:trPr>
        <w:tc>
          <w:tcPr>
            <w:tcW w:w="1010" w:type="dxa"/>
            <w:vAlign w:val="top"/>
            <w:tcBorders>
              <w:left w:val="nil"/>
            </w:tcBorders>
          </w:tcPr>
          <w:p>
            <w:pPr>
              <w:pStyle w:val="TableText"/>
              <w:ind w:left="202" w:right="189"/>
              <w:spacing w:before="42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1"/>
              </w:rPr>
              <w:t>监测点</w:t>
            </w:r>
            <w:r>
              <w:rPr>
                <w:sz w:val="20"/>
                <w:szCs w:val="20"/>
                <w:spacing w:val="1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4"/>
              </w:rPr>
              <w:t>位编号</w:t>
            </w:r>
          </w:p>
        </w:tc>
        <w:tc>
          <w:tcPr>
            <w:tcW w:w="1150" w:type="dxa"/>
            <w:vAlign w:val="top"/>
          </w:tcPr>
          <w:p>
            <w:pPr>
              <w:pStyle w:val="TableText"/>
              <w:ind w:left="367"/>
              <w:spacing w:before="10" w:line="28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5"/>
              </w:rPr>
              <w:t>废水</w:t>
            </w:r>
          </w:p>
          <w:p>
            <w:pPr>
              <w:pStyle w:val="TableText"/>
              <w:ind w:left="367"/>
              <w:spacing w:line="21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来源</w:t>
            </w:r>
          </w:p>
        </w:tc>
        <w:tc>
          <w:tcPr>
            <w:tcW w:w="2690" w:type="dxa"/>
            <w:vAlign w:val="top"/>
          </w:tcPr>
          <w:p>
            <w:pPr>
              <w:pStyle w:val="TableText"/>
              <w:ind w:left="737"/>
              <w:spacing w:before="4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废水处理工艺</w:t>
            </w:r>
          </w:p>
          <w:p>
            <w:pPr>
              <w:pStyle w:val="TableText"/>
              <w:ind w:left="1037"/>
              <w:spacing w:before="13" w:line="21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7"/>
              </w:rPr>
              <w:t>(设备)</w:t>
            </w:r>
          </w:p>
        </w:tc>
        <w:tc>
          <w:tcPr>
            <w:tcW w:w="1760" w:type="dxa"/>
            <w:vAlign w:val="top"/>
          </w:tcPr>
          <w:p>
            <w:pPr>
              <w:pStyle w:val="TableText"/>
              <w:ind w:left="677"/>
              <w:spacing w:before="9" w:line="27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5"/>
              </w:rPr>
              <w:t>采样</w:t>
            </w:r>
          </w:p>
          <w:p>
            <w:pPr>
              <w:pStyle w:val="TableText"/>
              <w:ind w:left="677"/>
              <w:spacing w:line="217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4"/>
              </w:rPr>
              <w:t>地点</w:t>
            </w:r>
          </w:p>
        </w:tc>
        <w:tc>
          <w:tcPr>
            <w:tcW w:w="1640" w:type="dxa"/>
            <w:vAlign w:val="top"/>
          </w:tcPr>
          <w:p>
            <w:pPr>
              <w:pStyle w:val="TableText"/>
              <w:ind w:left="617"/>
              <w:spacing w:before="10" w:line="27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5"/>
              </w:rPr>
              <w:t>废水</w:t>
            </w:r>
          </w:p>
          <w:p>
            <w:pPr>
              <w:pStyle w:val="TableText"/>
              <w:ind w:left="617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5"/>
              </w:rPr>
              <w:t>去向</w:t>
            </w:r>
          </w:p>
        </w:tc>
        <w:tc>
          <w:tcPr>
            <w:tcW w:w="1660" w:type="dxa"/>
            <w:vAlign w:val="top"/>
            <w:tcBorders>
              <w:right w:val="nil"/>
            </w:tcBorders>
          </w:tcPr>
          <w:p>
            <w:pPr>
              <w:pStyle w:val="TableText"/>
              <w:ind w:left="627"/>
              <w:spacing w:before="12" w:line="23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感官</w:t>
            </w:r>
          </w:p>
          <w:p>
            <w:pPr>
              <w:pStyle w:val="TableText"/>
              <w:ind w:left="627"/>
              <w:spacing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描述</w:t>
            </w:r>
          </w:p>
        </w:tc>
      </w:tr>
      <w:tr>
        <w:trPr>
          <w:trHeight w:val="818" w:hRule="atLeast"/>
        </w:trPr>
        <w:tc>
          <w:tcPr>
            <w:tcW w:w="1010" w:type="dxa"/>
            <w:vAlign w:val="top"/>
            <w:tcBorders>
              <w:left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2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8"/>
              </w:rPr>
              <w:t>1#</w:t>
            </w:r>
          </w:p>
        </w:tc>
        <w:tc>
          <w:tcPr>
            <w:tcW w:w="115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7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生活污水</w:t>
            </w:r>
          </w:p>
        </w:tc>
        <w:tc>
          <w:tcPr>
            <w:tcW w:w="269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37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化粪池</w:t>
            </w:r>
          </w:p>
        </w:tc>
        <w:tc>
          <w:tcPr>
            <w:tcW w:w="176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7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2"/>
              </w:rPr>
              <w:t>污水排放口</w:t>
            </w:r>
          </w:p>
        </w:tc>
        <w:tc>
          <w:tcPr>
            <w:tcW w:w="164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7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1"/>
              </w:rPr>
              <w:t>污水管网</w:t>
            </w:r>
          </w:p>
        </w:tc>
        <w:tc>
          <w:tcPr>
            <w:tcW w:w="1660" w:type="dxa"/>
            <w:vAlign w:val="top"/>
            <w:tcBorders>
              <w:right w:val="nil"/>
            </w:tcBorders>
          </w:tcPr>
          <w:p>
            <w:pPr>
              <w:pStyle w:val="TableText"/>
              <w:ind w:left="127"/>
              <w:spacing w:before="48" w:line="39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14"/>
              </w:rPr>
              <w:t>淡黄、透明、无</w:t>
            </w:r>
          </w:p>
          <w:p>
            <w:pPr>
              <w:pStyle w:val="TableText"/>
              <w:ind w:left="227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</w:rPr>
              <w:t>异味、无浮油</w:t>
            </w:r>
          </w:p>
        </w:tc>
      </w:tr>
    </w:tbl>
    <w:p>
      <w:pPr>
        <w:pStyle w:val="BodyText"/>
        <w:ind w:left="3168"/>
        <w:spacing w:before="170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表1-2有组织废气排放源基本信息</w:t>
      </w:r>
    </w:p>
    <w:p>
      <w:pPr>
        <w:spacing w:line="16" w:lineRule="exact"/>
        <w:rPr/>
      </w:pPr>
      <w:r/>
    </w:p>
    <w:tbl>
      <w:tblPr>
        <w:tblStyle w:val="TableNormal"/>
        <w:tblW w:w="992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34"/>
        <w:gridCol w:w="2348"/>
        <w:gridCol w:w="1488"/>
        <w:gridCol w:w="2617"/>
        <w:gridCol w:w="1229"/>
        <w:gridCol w:w="1204"/>
      </w:tblGrid>
      <w:tr>
        <w:trPr>
          <w:trHeight w:val="545" w:hRule="atLeast"/>
        </w:trPr>
        <w:tc>
          <w:tcPr>
            <w:tcW w:w="1034" w:type="dxa"/>
            <w:vAlign w:val="top"/>
          </w:tcPr>
          <w:p>
            <w:pPr>
              <w:pStyle w:val="TableText"/>
              <w:ind w:left="198" w:right="183"/>
              <w:spacing w:before="23" w:line="225" w:lineRule="auto"/>
              <w:rPr/>
            </w:pPr>
            <w:r>
              <w:rPr>
                <w:b/>
                <w:bCs/>
                <w:spacing w:val="2"/>
              </w:rPr>
              <w:t>监测点</w:t>
            </w:r>
            <w:r>
              <w:rPr/>
              <w:t xml:space="preserve"> </w:t>
            </w:r>
            <w:r>
              <w:rPr>
                <w:b/>
                <w:bCs/>
                <w:spacing w:val="-5"/>
              </w:rPr>
              <w:t>位编号</w:t>
            </w:r>
          </w:p>
        </w:tc>
        <w:tc>
          <w:tcPr>
            <w:tcW w:w="2348" w:type="dxa"/>
            <w:vAlign w:val="top"/>
          </w:tcPr>
          <w:p>
            <w:pPr>
              <w:pStyle w:val="TableText"/>
              <w:ind w:left="854"/>
              <w:spacing w:before="21" w:line="281" w:lineRule="exact"/>
              <w:rPr/>
            </w:pPr>
            <w:r>
              <w:rPr>
                <w:b/>
                <w:bCs/>
                <w:spacing w:val="-5"/>
                <w:position w:val="5"/>
              </w:rPr>
              <w:t>污染源</w:t>
            </w:r>
          </w:p>
          <w:p>
            <w:pPr>
              <w:pStyle w:val="TableText"/>
              <w:ind w:left="954"/>
              <w:spacing w:line="204" w:lineRule="auto"/>
              <w:rPr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1488" w:type="dxa"/>
            <w:vAlign w:val="top"/>
          </w:tcPr>
          <w:p>
            <w:pPr>
              <w:pStyle w:val="TableText"/>
              <w:ind w:left="316"/>
              <w:spacing w:before="41" w:line="221" w:lineRule="auto"/>
              <w:rPr/>
            </w:pPr>
            <w:r>
              <w:rPr>
                <w:b/>
                <w:bCs/>
                <w:spacing w:val="-5"/>
              </w:rPr>
              <w:t>净化设施</w:t>
            </w:r>
          </w:p>
          <w:p>
            <w:pPr>
              <w:pStyle w:val="TableText"/>
              <w:ind w:left="525"/>
              <w:spacing w:line="212" w:lineRule="auto"/>
              <w:rPr/>
            </w:pPr>
            <w:r>
              <w:rPr>
                <w:b/>
                <w:bCs/>
                <w:spacing w:val="-5"/>
              </w:rPr>
              <w:t>名称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1097"/>
              <w:spacing w:before="31" w:line="229" w:lineRule="auto"/>
              <w:rPr/>
            </w:pPr>
            <w:r>
              <w:rPr>
                <w:b/>
                <w:bCs/>
                <w:spacing w:val="-5"/>
              </w:rPr>
              <w:t>测孔</w:t>
            </w:r>
          </w:p>
          <w:p>
            <w:pPr>
              <w:pStyle w:val="TableText"/>
              <w:ind w:left="1097"/>
              <w:spacing w:line="213" w:lineRule="auto"/>
              <w:rPr/>
            </w:pPr>
            <w:r>
              <w:rPr>
                <w:b/>
                <w:bCs/>
                <w:spacing w:val="-5"/>
              </w:rPr>
              <w:t>位置</w:t>
            </w:r>
          </w:p>
        </w:tc>
        <w:tc>
          <w:tcPr>
            <w:tcW w:w="1229" w:type="dxa"/>
            <w:vAlign w:val="top"/>
          </w:tcPr>
          <w:p>
            <w:pPr>
              <w:pStyle w:val="TableText"/>
              <w:ind w:left="191" w:right="147"/>
              <w:spacing w:before="9" w:line="231" w:lineRule="auto"/>
              <w:rPr/>
            </w:pPr>
            <w:r>
              <w:rPr>
                <w:b/>
                <w:bCs/>
                <w:spacing w:val="-5"/>
              </w:rPr>
              <w:t>采样管道</w:t>
            </w:r>
            <w:r>
              <w:rPr>
                <w:spacing w:val="2"/>
              </w:rPr>
              <w:t xml:space="preserve"> </w:t>
            </w:r>
            <w:r>
              <w:rPr>
                <w:b/>
                <w:bCs/>
                <w:spacing w:val="6"/>
              </w:rPr>
              <w:t>尺寸(</w:t>
            </w:r>
            <w:r>
              <w:rPr>
                <w:b/>
                <w:bCs/>
              </w:rPr>
              <w:t>mm</w:t>
            </w:r>
            <w:r>
              <w:rPr>
                <w:b/>
                <w:bCs/>
                <w:spacing w:val="6"/>
              </w:rPr>
              <w:t>)</w:t>
            </w:r>
          </w:p>
        </w:tc>
        <w:tc>
          <w:tcPr>
            <w:tcW w:w="1204" w:type="dxa"/>
            <w:vAlign w:val="top"/>
          </w:tcPr>
          <w:p>
            <w:pPr>
              <w:pStyle w:val="TableText"/>
              <w:ind w:left="241" w:right="180" w:hanging="59"/>
              <w:spacing w:before="20" w:line="226" w:lineRule="auto"/>
              <w:rPr/>
            </w:pPr>
            <w:r>
              <w:rPr>
                <w:b/>
                <w:bCs/>
                <w:spacing w:val="-5"/>
              </w:rPr>
              <w:t>排气筒高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12"/>
                <w:w w:val="96"/>
              </w:rPr>
              <w:t>度</w:t>
            </w:r>
            <w:r>
              <w:rPr>
                <w:spacing w:val="25"/>
              </w:rPr>
              <w:t xml:space="preserve"> </w:t>
            </w:r>
            <w:r>
              <w:rPr>
                <w:b/>
                <w:bCs/>
                <w:spacing w:val="-12"/>
                <w:w w:val="96"/>
              </w:rPr>
              <w:t>(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2"/>
                <w:w w:val="96"/>
              </w:rPr>
              <w:t>m</w:t>
            </w:r>
            <w:r>
              <w:rPr>
                <w:spacing w:val="-15"/>
              </w:rPr>
              <w:t xml:space="preserve"> </w:t>
            </w:r>
            <w:r>
              <w:rPr>
                <w:b/>
                <w:bCs/>
                <w:spacing w:val="-12"/>
                <w:w w:val="96"/>
              </w:rPr>
              <w:t>)</w:t>
            </w:r>
          </w:p>
        </w:tc>
      </w:tr>
      <w:tr>
        <w:trPr>
          <w:trHeight w:val="809" w:hRule="atLeast"/>
        </w:trPr>
        <w:tc>
          <w:tcPr>
            <w:tcW w:w="103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68" w:line="184" w:lineRule="auto"/>
              <w:rPr/>
            </w:pPr>
            <w:r>
              <w:rPr>
                <w:spacing w:val="-6"/>
              </w:rPr>
              <w:t>1#</w:t>
            </w:r>
          </w:p>
        </w:tc>
        <w:tc>
          <w:tcPr>
            <w:tcW w:w="2348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1"/>
              <w:spacing w:before="68" w:line="184" w:lineRule="auto"/>
              <w:rPr/>
            </w:pPr>
            <w:r>
              <w:rPr>
                <w:spacing w:val="-5"/>
              </w:rPr>
              <w:t>101-1</w:t>
            </w:r>
          </w:p>
        </w:tc>
        <w:tc>
          <w:tcPr>
            <w:tcW w:w="1488" w:type="dxa"/>
            <w:vAlign w:val="top"/>
          </w:tcPr>
          <w:p>
            <w:pPr>
              <w:pStyle w:val="TableText"/>
              <w:ind w:left="423"/>
              <w:spacing w:before="299" w:line="220" w:lineRule="auto"/>
              <w:rPr/>
            </w:pPr>
            <w:r>
              <w:rPr>
                <w:spacing w:val="-3"/>
              </w:rPr>
              <w:t>活性碳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615"/>
              <w:spacing w:before="298" w:line="219" w:lineRule="auto"/>
              <w:rPr/>
            </w:pPr>
            <w:r>
              <w:rPr>
                <w:spacing w:val="2"/>
              </w:rPr>
              <w:t>距前端弯管1米</w:t>
            </w:r>
          </w:p>
        </w:tc>
        <w:tc>
          <w:tcPr>
            <w:tcW w:w="1229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 w:line="183" w:lineRule="auto"/>
              <w:rPr/>
            </w:pPr>
            <w:r>
              <w:rPr>
                <w:spacing w:val="-1"/>
              </w:rPr>
              <w:t>400×400</w:t>
            </w:r>
          </w:p>
        </w:tc>
        <w:tc>
          <w:tcPr>
            <w:tcW w:w="1204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4" w:lineRule="auto"/>
              <w:rPr/>
            </w:pPr>
            <w:r>
              <w:rPr>
                <w:spacing w:val="-6"/>
              </w:rPr>
              <w:t>12</w:t>
            </w:r>
          </w:p>
        </w:tc>
      </w:tr>
      <w:tr>
        <w:trPr>
          <w:trHeight w:val="809" w:hRule="atLeast"/>
        </w:trPr>
        <w:tc>
          <w:tcPr>
            <w:tcW w:w="103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69" w:line="183" w:lineRule="auto"/>
              <w:rPr/>
            </w:pPr>
            <w:r>
              <w:rPr>
                <w:spacing w:val="-3"/>
              </w:rPr>
              <w:t>2#</w:t>
            </w:r>
          </w:p>
        </w:tc>
        <w:tc>
          <w:tcPr>
            <w:tcW w:w="2348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1"/>
              <w:spacing w:before="68" w:line="184" w:lineRule="auto"/>
              <w:rPr/>
            </w:pPr>
            <w:r>
              <w:rPr>
                <w:spacing w:val="-5"/>
              </w:rPr>
              <w:t>101-2</w:t>
            </w:r>
          </w:p>
        </w:tc>
        <w:tc>
          <w:tcPr>
            <w:tcW w:w="1488" w:type="dxa"/>
            <w:vAlign w:val="top"/>
          </w:tcPr>
          <w:p>
            <w:pPr>
              <w:pStyle w:val="TableText"/>
              <w:ind w:left="423"/>
              <w:spacing w:before="300" w:line="220" w:lineRule="auto"/>
              <w:rPr/>
            </w:pPr>
            <w:r>
              <w:rPr>
                <w:spacing w:val="-3"/>
              </w:rPr>
              <w:t>活性碳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615"/>
              <w:spacing w:before="299" w:line="219" w:lineRule="auto"/>
              <w:rPr/>
            </w:pPr>
            <w:r>
              <w:rPr>
                <w:spacing w:val="2"/>
              </w:rPr>
              <w:t>距前端弯管1米</w:t>
            </w:r>
          </w:p>
        </w:tc>
        <w:tc>
          <w:tcPr>
            <w:tcW w:w="1229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 w:line="183" w:lineRule="auto"/>
              <w:rPr/>
            </w:pPr>
            <w:r>
              <w:rPr>
                <w:spacing w:val="-1"/>
              </w:rPr>
              <w:t>400×400</w:t>
            </w:r>
          </w:p>
        </w:tc>
        <w:tc>
          <w:tcPr>
            <w:tcW w:w="1204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4" w:lineRule="auto"/>
              <w:rPr/>
            </w:pPr>
            <w:r>
              <w:rPr>
                <w:spacing w:val="-6"/>
              </w:rPr>
              <w:t>12</w:t>
            </w:r>
          </w:p>
        </w:tc>
      </w:tr>
      <w:tr>
        <w:trPr>
          <w:trHeight w:val="809" w:hRule="atLeast"/>
        </w:trPr>
        <w:tc>
          <w:tcPr>
            <w:tcW w:w="103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69" w:line="183" w:lineRule="auto"/>
              <w:rPr/>
            </w:pPr>
            <w:r>
              <w:rPr>
                <w:spacing w:val="-4"/>
              </w:rPr>
              <w:t>3#</w:t>
            </w:r>
          </w:p>
        </w:tc>
        <w:tc>
          <w:tcPr>
            <w:tcW w:w="2348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1"/>
              <w:spacing w:before="68" w:line="184" w:lineRule="auto"/>
              <w:rPr/>
            </w:pPr>
            <w:r>
              <w:rPr>
                <w:spacing w:val="-5"/>
              </w:rPr>
              <w:t>103-3</w:t>
            </w:r>
          </w:p>
        </w:tc>
        <w:tc>
          <w:tcPr>
            <w:tcW w:w="1488" w:type="dxa"/>
            <w:vAlign w:val="top"/>
          </w:tcPr>
          <w:p>
            <w:pPr>
              <w:pStyle w:val="TableText"/>
              <w:ind w:left="423"/>
              <w:spacing w:before="301" w:line="220" w:lineRule="auto"/>
              <w:rPr/>
            </w:pPr>
            <w:r>
              <w:rPr>
                <w:spacing w:val="-3"/>
              </w:rPr>
              <w:t>活性碳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615"/>
              <w:spacing w:before="300" w:line="219" w:lineRule="auto"/>
              <w:rPr/>
            </w:pPr>
            <w:r>
              <w:rPr>
                <w:spacing w:val="2"/>
              </w:rPr>
              <w:t>距前端弯管1米</w:t>
            </w:r>
          </w:p>
        </w:tc>
        <w:tc>
          <w:tcPr>
            <w:tcW w:w="1229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 w:line="183" w:lineRule="auto"/>
              <w:rPr/>
            </w:pPr>
            <w:r>
              <w:rPr>
                <w:spacing w:val="-1"/>
              </w:rPr>
              <w:t>400×400</w:t>
            </w:r>
          </w:p>
        </w:tc>
        <w:tc>
          <w:tcPr>
            <w:tcW w:w="120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4" w:lineRule="auto"/>
              <w:rPr/>
            </w:pPr>
            <w:r>
              <w:rPr>
                <w:spacing w:val="-6"/>
              </w:rPr>
              <w:t>12</w:t>
            </w:r>
          </w:p>
        </w:tc>
      </w:tr>
      <w:tr>
        <w:trPr>
          <w:trHeight w:val="809" w:hRule="atLeast"/>
        </w:trPr>
        <w:tc>
          <w:tcPr>
            <w:tcW w:w="103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68" w:line="183" w:lineRule="auto"/>
              <w:rPr/>
            </w:pPr>
            <w:r>
              <w:rPr>
                <w:spacing w:val="-2"/>
              </w:rPr>
              <w:t>4#</w:t>
            </w:r>
          </w:p>
        </w:tc>
        <w:tc>
          <w:tcPr>
            <w:tcW w:w="2348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1"/>
              <w:spacing w:before="68" w:line="184" w:lineRule="auto"/>
              <w:rPr/>
            </w:pPr>
            <w:r>
              <w:rPr>
                <w:spacing w:val="-5"/>
              </w:rPr>
              <w:t>103-4</w:t>
            </w:r>
          </w:p>
        </w:tc>
        <w:tc>
          <w:tcPr>
            <w:tcW w:w="1488" w:type="dxa"/>
            <w:vAlign w:val="top"/>
          </w:tcPr>
          <w:p>
            <w:pPr>
              <w:pStyle w:val="TableText"/>
              <w:ind w:left="423"/>
              <w:spacing w:before="302" w:line="220" w:lineRule="auto"/>
              <w:rPr/>
            </w:pPr>
            <w:r>
              <w:rPr>
                <w:spacing w:val="-3"/>
              </w:rPr>
              <w:t>活性碳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615"/>
              <w:spacing w:before="301" w:line="219" w:lineRule="auto"/>
              <w:rPr/>
            </w:pPr>
            <w:r>
              <w:rPr>
                <w:spacing w:val="2"/>
              </w:rPr>
              <w:t>距前端弯管2米</w:t>
            </w:r>
          </w:p>
        </w:tc>
        <w:tc>
          <w:tcPr>
            <w:tcW w:w="1229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 w:line="183" w:lineRule="auto"/>
              <w:rPr/>
            </w:pPr>
            <w:r>
              <w:rPr>
                <w:spacing w:val="-1"/>
              </w:rPr>
              <w:t>400×500</w:t>
            </w:r>
          </w:p>
        </w:tc>
        <w:tc>
          <w:tcPr>
            <w:tcW w:w="1204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4" w:lineRule="auto"/>
              <w:rPr/>
            </w:pPr>
            <w:r>
              <w:rPr>
                <w:spacing w:val="-6"/>
              </w:rPr>
              <w:t>12</w:t>
            </w:r>
          </w:p>
        </w:tc>
      </w:tr>
      <w:tr>
        <w:trPr>
          <w:trHeight w:val="809" w:hRule="atLeast"/>
        </w:trPr>
        <w:tc>
          <w:tcPr>
            <w:tcW w:w="103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69" w:line="183" w:lineRule="auto"/>
              <w:rPr/>
            </w:pPr>
            <w:r>
              <w:rPr>
                <w:spacing w:val="-4"/>
              </w:rPr>
              <w:t>5#</w:t>
            </w:r>
          </w:p>
        </w:tc>
        <w:tc>
          <w:tcPr>
            <w:tcW w:w="2348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1"/>
              <w:spacing w:before="68" w:line="184" w:lineRule="auto"/>
              <w:rPr/>
            </w:pPr>
            <w:r>
              <w:rPr>
                <w:spacing w:val="-5"/>
              </w:rPr>
              <w:t>103-5</w:t>
            </w:r>
          </w:p>
        </w:tc>
        <w:tc>
          <w:tcPr>
            <w:tcW w:w="1488" w:type="dxa"/>
            <w:vAlign w:val="top"/>
          </w:tcPr>
          <w:p>
            <w:pPr>
              <w:pStyle w:val="TableText"/>
              <w:ind w:left="423"/>
              <w:spacing w:before="303" w:line="220" w:lineRule="auto"/>
              <w:rPr/>
            </w:pPr>
            <w:r>
              <w:rPr>
                <w:spacing w:val="-3"/>
              </w:rPr>
              <w:t>活性碳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514"/>
              <w:spacing w:before="302" w:line="219" w:lineRule="auto"/>
              <w:rPr/>
            </w:pPr>
            <w:r>
              <w:rPr>
                <w:spacing w:val="-1"/>
              </w:rPr>
              <w:t>距前端弯管2.5米</w:t>
            </w:r>
          </w:p>
        </w:tc>
        <w:tc>
          <w:tcPr>
            <w:tcW w:w="122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 w:line="183" w:lineRule="auto"/>
              <w:rPr/>
            </w:pPr>
            <w:r>
              <w:rPr>
                <w:spacing w:val="-1"/>
              </w:rPr>
              <w:t>400×400</w:t>
            </w:r>
          </w:p>
        </w:tc>
        <w:tc>
          <w:tcPr>
            <w:tcW w:w="1204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4" w:lineRule="auto"/>
              <w:rPr/>
            </w:pPr>
            <w:r>
              <w:rPr>
                <w:spacing w:val="-6"/>
              </w:rPr>
              <w:t>12</w:t>
            </w:r>
          </w:p>
        </w:tc>
      </w:tr>
      <w:tr>
        <w:trPr>
          <w:trHeight w:val="819" w:hRule="atLeast"/>
        </w:trPr>
        <w:tc>
          <w:tcPr>
            <w:tcW w:w="1034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68" w:line="183" w:lineRule="auto"/>
              <w:rPr/>
            </w:pPr>
            <w:r>
              <w:rPr>
                <w:spacing w:val="-3"/>
              </w:rPr>
              <w:t>6#</w:t>
            </w:r>
          </w:p>
        </w:tc>
        <w:tc>
          <w:tcPr>
            <w:tcW w:w="234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1"/>
              <w:spacing w:before="68" w:line="184" w:lineRule="auto"/>
              <w:rPr/>
            </w:pPr>
            <w:r>
              <w:rPr>
                <w:spacing w:val="-5"/>
              </w:rPr>
              <w:t>104-6</w:t>
            </w:r>
          </w:p>
        </w:tc>
        <w:tc>
          <w:tcPr>
            <w:tcW w:w="148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68" w:line="220" w:lineRule="auto"/>
              <w:rPr/>
            </w:pPr>
            <w:r>
              <w:rPr>
                <w:spacing w:val="-3"/>
              </w:rPr>
              <w:t>活性碳</w:t>
            </w:r>
          </w:p>
        </w:tc>
        <w:tc>
          <w:tcPr>
            <w:tcW w:w="2617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5"/>
              <w:spacing w:before="69" w:line="219" w:lineRule="auto"/>
              <w:rPr/>
            </w:pPr>
            <w:r>
              <w:rPr>
                <w:spacing w:val="2"/>
              </w:rPr>
              <w:t>距前端弯管2米</w:t>
            </w:r>
          </w:p>
        </w:tc>
        <w:tc>
          <w:tcPr>
            <w:tcW w:w="1229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8" w:line="183" w:lineRule="auto"/>
              <w:rPr/>
            </w:pPr>
            <w:r>
              <w:rPr>
                <w:spacing w:val="-1"/>
              </w:rPr>
              <w:t>425×425</w:t>
            </w:r>
          </w:p>
        </w:tc>
        <w:tc>
          <w:tcPr>
            <w:tcW w:w="1204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4" w:lineRule="auto"/>
              <w:rPr/>
            </w:pPr>
            <w:r>
              <w:rPr>
                <w:spacing w:val="-6"/>
              </w:rPr>
              <w:t>12</w:t>
            </w:r>
          </w:p>
        </w:tc>
      </w:tr>
      <w:tr>
        <w:trPr>
          <w:trHeight w:val="809" w:hRule="atLeast"/>
        </w:trPr>
        <w:tc>
          <w:tcPr>
            <w:tcW w:w="103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68" w:line="183" w:lineRule="auto"/>
              <w:rPr/>
            </w:pPr>
            <w:r>
              <w:rPr>
                <w:spacing w:val="-4"/>
              </w:rPr>
              <w:t>7#</w:t>
            </w:r>
          </w:p>
        </w:tc>
        <w:tc>
          <w:tcPr>
            <w:tcW w:w="2348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1"/>
              <w:spacing w:before="68" w:line="184" w:lineRule="auto"/>
              <w:rPr/>
            </w:pPr>
            <w:r>
              <w:rPr>
                <w:spacing w:val="-5"/>
              </w:rPr>
              <w:t>105-5</w:t>
            </w:r>
          </w:p>
        </w:tc>
        <w:tc>
          <w:tcPr>
            <w:tcW w:w="1488" w:type="dxa"/>
            <w:vAlign w:val="top"/>
          </w:tcPr>
          <w:p>
            <w:pPr>
              <w:pStyle w:val="TableText"/>
              <w:ind w:left="423"/>
              <w:spacing w:before="305" w:line="220" w:lineRule="auto"/>
              <w:rPr/>
            </w:pPr>
            <w:r>
              <w:rPr>
                <w:spacing w:val="-3"/>
              </w:rPr>
              <w:t>活性碳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514"/>
              <w:spacing w:before="304" w:line="219" w:lineRule="auto"/>
              <w:rPr/>
            </w:pPr>
            <w:r>
              <w:rPr>
                <w:spacing w:val="-1"/>
              </w:rPr>
              <w:t>距前端弯管1.5米</w:t>
            </w:r>
          </w:p>
        </w:tc>
        <w:tc>
          <w:tcPr>
            <w:tcW w:w="1229" w:type="dxa"/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8" w:line="234" w:lineRule="auto"/>
              <w:rPr/>
            </w:pPr>
            <w:r>
              <w:rPr>
                <w:spacing w:val="-11"/>
              </w:rPr>
              <w:t>φ200</w:t>
            </w:r>
          </w:p>
        </w:tc>
        <w:tc>
          <w:tcPr>
            <w:tcW w:w="1204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4" w:lineRule="auto"/>
              <w:rPr/>
            </w:pPr>
            <w:r>
              <w:rPr>
                <w:spacing w:val="-6"/>
              </w:rPr>
              <w:t>12</w:t>
            </w:r>
          </w:p>
        </w:tc>
      </w:tr>
      <w:tr>
        <w:trPr>
          <w:trHeight w:val="819" w:hRule="atLeast"/>
        </w:trPr>
        <w:tc>
          <w:tcPr>
            <w:tcW w:w="103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68" w:line="183" w:lineRule="auto"/>
              <w:rPr/>
            </w:pPr>
            <w:r>
              <w:rPr>
                <w:spacing w:val="-3"/>
              </w:rPr>
              <w:t>8#</w:t>
            </w:r>
          </w:p>
        </w:tc>
        <w:tc>
          <w:tcPr>
            <w:tcW w:w="234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1"/>
              <w:spacing w:before="68" w:line="184" w:lineRule="auto"/>
              <w:rPr/>
            </w:pPr>
            <w:r>
              <w:rPr>
                <w:spacing w:val="-5"/>
              </w:rPr>
              <w:t>105-6</w:t>
            </w:r>
          </w:p>
        </w:tc>
        <w:tc>
          <w:tcPr>
            <w:tcW w:w="148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68" w:line="220" w:lineRule="auto"/>
              <w:rPr/>
            </w:pPr>
            <w:r>
              <w:rPr>
                <w:spacing w:val="-3"/>
              </w:rPr>
              <w:t>活性碳</w:t>
            </w:r>
          </w:p>
        </w:tc>
        <w:tc>
          <w:tcPr>
            <w:tcW w:w="2617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4"/>
              <w:spacing w:before="68" w:line="219" w:lineRule="auto"/>
              <w:rPr/>
            </w:pPr>
            <w:r>
              <w:rPr>
                <w:spacing w:val="-1"/>
              </w:rPr>
              <w:t>距前端弯管1.5米</w:t>
            </w:r>
          </w:p>
        </w:tc>
        <w:tc>
          <w:tcPr>
            <w:tcW w:w="1229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8"/>
              <w:spacing w:before="68" w:line="234" w:lineRule="auto"/>
              <w:rPr/>
            </w:pPr>
            <w:r>
              <w:rPr>
                <w:spacing w:val="-11"/>
              </w:rPr>
              <w:t>φ200</w:t>
            </w:r>
          </w:p>
        </w:tc>
        <w:tc>
          <w:tcPr>
            <w:tcW w:w="1204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3" w:lineRule="auto"/>
              <w:rPr/>
            </w:pPr>
            <w:r>
              <w:rPr>
                <w:spacing w:val="-3"/>
              </w:rPr>
              <w:t>20</w:t>
            </w:r>
          </w:p>
        </w:tc>
      </w:tr>
      <w:tr>
        <w:trPr>
          <w:trHeight w:val="809" w:hRule="atLeast"/>
        </w:trPr>
        <w:tc>
          <w:tcPr>
            <w:tcW w:w="103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69" w:line="183" w:lineRule="auto"/>
              <w:rPr/>
            </w:pPr>
            <w:r>
              <w:rPr>
                <w:spacing w:val="-3"/>
              </w:rPr>
              <w:t>9#</w:t>
            </w:r>
          </w:p>
        </w:tc>
        <w:tc>
          <w:tcPr>
            <w:tcW w:w="234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1"/>
              <w:spacing w:before="68" w:line="184" w:lineRule="auto"/>
              <w:rPr/>
            </w:pPr>
            <w:r>
              <w:rPr>
                <w:spacing w:val="-5"/>
              </w:rPr>
              <w:t>106-7</w:t>
            </w:r>
          </w:p>
        </w:tc>
        <w:tc>
          <w:tcPr>
            <w:tcW w:w="1488" w:type="dxa"/>
            <w:vAlign w:val="top"/>
          </w:tcPr>
          <w:p>
            <w:pPr>
              <w:pStyle w:val="TableText"/>
              <w:ind w:left="423"/>
              <w:spacing w:before="307" w:line="220" w:lineRule="auto"/>
              <w:rPr/>
            </w:pPr>
            <w:r>
              <w:rPr>
                <w:spacing w:val="-3"/>
              </w:rPr>
              <w:t>活性碳</w:t>
            </w:r>
          </w:p>
        </w:tc>
        <w:tc>
          <w:tcPr>
            <w:tcW w:w="2617" w:type="dxa"/>
            <w:vAlign w:val="top"/>
          </w:tcPr>
          <w:p>
            <w:pPr>
              <w:pStyle w:val="TableText"/>
              <w:ind w:left="514"/>
              <w:spacing w:before="306" w:line="219" w:lineRule="auto"/>
              <w:rPr/>
            </w:pPr>
            <w:r>
              <w:rPr>
                <w:spacing w:val="-1"/>
              </w:rPr>
              <w:t>距前端弯管0.5米</w:t>
            </w:r>
          </w:p>
        </w:tc>
        <w:tc>
          <w:tcPr>
            <w:tcW w:w="1229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 w:line="183" w:lineRule="auto"/>
              <w:rPr/>
            </w:pPr>
            <w:r>
              <w:rPr>
                <w:spacing w:val="-2"/>
              </w:rPr>
              <w:t>250×250</w:t>
            </w:r>
          </w:p>
        </w:tc>
        <w:tc>
          <w:tcPr>
            <w:tcW w:w="1204" w:type="dxa"/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9" w:line="183" w:lineRule="auto"/>
              <w:rPr/>
            </w:pPr>
            <w:r>
              <w:rPr>
                <w:spacing w:val="-3"/>
              </w:rPr>
              <w:t>20</w:t>
            </w:r>
          </w:p>
        </w:tc>
      </w:tr>
      <w:tr>
        <w:trPr>
          <w:trHeight w:val="824" w:hRule="atLeast"/>
        </w:trPr>
        <w:tc>
          <w:tcPr>
            <w:tcW w:w="103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8" w:line="184" w:lineRule="auto"/>
              <w:rPr/>
            </w:pPr>
            <w:r>
              <w:rPr>
                <w:spacing w:val="-6"/>
              </w:rPr>
              <w:t>10#</w:t>
            </w:r>
          </w:p>
        </w:tc>
        <w:tc>
          <w:tcPr>
            <w:tcW w:w="2348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01"/>
              <w:spacing w:before="68" w:line="184" w:lineRule="auto"/>
              <w:rPr/>
            </w:pPr>
            <w:r>
              <w:rPr>
                <w:spacing w:val="-5"/>
              </w:rPr>
              <w:t>107-3</w:t>
            </w:r>
          </w:p>
        </w:tc>
        <w:tc>
          <w:tcPr>
            <w:tcW w:w="148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3"/>
              <w:spacing w:before="68" w:line="220" w:lineRule="auto"/>
              <w:rPr/>
            </w:pPr>
            <w:r>
              <w:rPr>
                <w:spacing w:val="-3"/>
              </w:rPr>
              <w:t>活性碳</w:t>
            </w:r>
          </w:p>
        </w:tc>
        <w:tc>
          <w:tcPr>
            <w:tcW w:w="261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15"/>
              <w:spacing w:before="68" w:line="219" w:lineRule="auto"/>
              <w:rPr/>
            </w:pPr>
            <w:r>
              <w:rPr>
                <w:spacing w:val="2"/>
              </w:rPr>
              <w:t>距前端弯管1米</w:t>
            </w:r>
          </w:p>
        </w:tc>
        <w:tc>
          <w:tcPr>
            <w:tcW w:w="1229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8"/>
              <w:spacing w:before="69" w:line="183" w:lineRule="auto"/>
              <w:rPr/>
            </w:pPr>
            <w:r>
              <w:rPr>
                <w:spacing w:val="-1"/>
              </w:rPr>
              <w:t>400×400</w:t>
            </w:r>
          </w:p>
        </w:tc>
        <w:tc>
          <w:tcPr>
            <w:tcW w:w="1204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9"/>
              <w:spacing w:before="68" w:line="184" w:lineRule="auto"/>
              <w:rPr/>
            </w:pPr>
            <w:r>
              <w:rPr>
                <w:spacing w:val="-6"/>
              </w:rPr>
              <w:t>12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4"/>
          <w:pgSz w:w="11900" w:h="16820"/>
          <w:pgMar w:top="400" w:right="709" w:bottom="0" w:left="1254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"/>
        <w:rPr/>
      </w:pP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1282716</wp:posOffset>
            </wp:positionH>
            <wp:positionV relativeFrom="page">
              <wp:posOffset>914374</wp:posOffset>
            </wp:positionV>
            <wp:extent cx="5359372" cy="6408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59372" cy="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before="8"/>
        <w:rPr/>
      </w:pPr>
      <w:r/>
    </w:p>
    <w:p>
      <w:pPr>
        <w:spacing w:before="8"/>
        <w:rPr/>
      </w:pPr>
      <w:r/>
    </w:p>
    <w:p>
      <w:pPr>
        <w:sectPr>
          <w:pgSz w:w="11900" w:h="16820"/>
          <w:pgMar w:top="400" w:right="699" w:bottom="0" w:left="1279" w:header="0" w:footer="0" w:gutter="0"/>
          <w:cols w:equalWidth="0" w:num="1">
            <w:col w:w="9921" w:space="0"/>
          </w:cols>
        </w:sectPr>
        <w:rPr/>
      </w:pPr>
    </w:p>
    <w:p>
      <w:pPr>
        <w:pStyle w:val="BodyText"/>
        <w:ind w:left="760"/>
        <w:spacing w:before="37" w:line="204" w:lineRule="auto"/>
        <w:rPr>
          <w:sz w:val="19"/>
          <w:szCs w:val="19"/>
        </w:rPr>
      </w:pPr>
      <w:r>
        <w:rPr>
          <w:sz w:val="19"/>
          <w:szCs w:val="19"/>
          <w:spacing w:val="17"/>
        </w:rPr>
        <w:t>四川鸿源环境检测技术咨询有限公司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57" w:line="184" w:lineRule="auto"/>
        <w:rPr>
          <w:sz w:val="19"/>
          <w:szCs w:val="19"/>
        </w:rPr>
      </w:pPr>
      <w:r>
        <w:rPr>
          <w:sz w:val="19"/>
          <w:szCs w:val="19"/>
          <w:spacing w:val="9"/>
        </w:rPr>
        <w:t>川鸿源环监宁[2023]第405号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55" w:line="207" w:lineRule="auto"/>
        <w:rPr>
          <w:sz w:val="17"/>
          <w:szCs w:val="17"/>
        </w:rPr>
      </w:pPr>
      <w:r>
        <w:rPr>
          <w:sz w:val="17"/>
          <w:szCs w:val="17"/>
          <w:spacing w:val="-7"/>
        </w:rPr>
        <w:t>第</w:t>
      </w:r>
      <w:r>
        <w:rPr>
          <w:sz w:val="17"/>
          <w:szCs w:val="17"/>
          <w:spacing w:val="77"/>
        </w:rPr>
        <w:t xml:space="preserve"> </w:t>
      </w:r>
      <w:r>
        <w:rPr>
          <w:sz w:val="17"/>
          <w:szCs w:val="17"/>
          <w:spacing w:val="-7"/>
        </w:rPr>
        <w:t>2</w:t>
      </w:r>
      <w:r>
        <w:rPr>
          <w:sz w:val="17"/>
          <w:szCs w:val="17"/>
          <w:spacing w:val="44"/>
          <w:w w:val="101"/>
        </w:rPr>
        <w:t xml:space="preserve"> </w:t>
      </w:r>
      <w:r>
        <w:rPr>
          <w:sz w:val="17"/>
          <w:szCs w:val="17"/>
          <w:spacing w:val="-7"/>
        </w:rPr>
        <w:t>页</w:t>
      </w:r>
      <w:r>
        <w:rPr>
          <w:sz w:val="17"/>
          <w:szCs w:val="17"/>
          <w:spacing w:val="58"/>
        </w:rPr>
        <w:t xml:space="preserve"> </w:t>
      </w:r>
      <w:r>
        <w:rPr>
          <w:sz w:val="17"/>
          <w:szCs w:val="17"/>
          <w:spacing w:val="-7"/>
        </w:rPr>
        <w:t>共</w:t>
      </w:r>
      <w:r>
        <w:rPr>
          <w:sz w:val="17"/>
          <w:szCs w:val="17"/>
          <w:spacing w:val="60"/>
        </w:rPr>
        <w:t xml:space="preserve"> </w:t>
      </w:r>
      <w:r>
        <w:rPr>
          <w:sz w:val="17"/>
          <w:szCs w:val="17"/>
          <w:spacing w:val="-7"/>
        </w:rPr>
        <w:t>9</w:t>
      </w:r>
      <w:r>
        <w:rPr>
          <w:sz w:val="17"/>
          <w:szCs w:val="17"/>
          <w:spacing w:val="46"/>
        </w:rPr>
        <w:t xml:space="preserve"> </w:t>
      </w:r>
      <w:r>
        <w:rPr>
          <w:sz w:val="17"/>
          <w:szCs w:val="17"/>
          <w:spacing w:val="-7"/>
        </w:rPr>
        <w:t>页</w:t>
      </w:r>
    </w:p>
    <w:p>
      <w:pPr>
        <w:spacing w:line="207" w:lineRule="auto"/>
        <w:sectPr>
          <w:type w:val="continuous"/>
          <w:pgSz w:w="11900" w:h="16820"/>
          <w:pgMar w:top="400" w:right="699" w:bottom="0" w:left="1279" w:header="0" w:footer="0" w:gutter="0"/>
          <w:cols w:equalWidth="0" w:num="3">
            <w:col w:w="4511" w:space="100"/>
            <w:col w:w="2811" w:space="100"/>
            <w:col w:w="2400" w:space="0"/>
          </w:cols>
        </w:sectPr>
        <w:rPr>
          <w:sz w:val="17"/>
          <w:szCs w:val="17"/>
        </w:rPr>
      </w:pPr>
    </w:p>
    <w:p>
      <w:pPr>
        <w:spacing w:before="66"/>
        <w:rPr/>
      </w:pPr>
      <w:r/>
    </w:p>
    <w:tbl>
      <w:tblPr>
        <w:tblStyle w:val="TableNormal"/>
        <w:tblW w:w="9920" w:type="dxa"/>
        <w:tblInd w:w="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20"/>
        <w:gridCol w:w="2360"/>
        <w:gridCol w:w="1480"/>
        <w:gridCol w:w="2630"/>
        <w:gridCol w:w="1220"/>
        <w:gridCol w:w="1210"/>
      </w:tblGrid>
      <w:tr>
        <w:trPr>
          <w:trHeight w:val="810" w:hRule="atLeast"/>
        </w:trPr>
        <w:tc>
          <w:tcPr>
            <w:tcW w:w="1020" w:type="dxa"/>
            <w:vAlign w:val="top"/>
            <w:tcBorders>
              <w:left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52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11#</w:t>
            </w:r>
          </w:p>
        </w:tc>
        <w:tc>
          <w:tcPr>
            <w:tcW w:w="2360" w:type="dxa"/>
            <w:vAlign w:val="top"/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35"/>
              <w:spacing w:before="52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4"/>
              </w:rPr>
              <w:t>107-11</w:t>
            </w:r>
          </w:p>
        </w:tc>
        <w:tc>
          <w:tcPr>
            <w:tcW w:w="1480" w:type="dxa"/>
            <w:vAlign w:val="top"/>
          </w:tcPr>
          <w:p>
            <w:pPr>
              <w:pStyle w:val="TableText"/>
              <w:ind w:left="415"/>
              <w:spacing w:before="304" w:line="220" w:lineRule="auto"/>
              <w:rPr/>
            </w:pPr>
            <w:r>
              <w:rPr>
                <w:spacing w:val="-3"/>
              </w:rPr>
              <w:t>活性碳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ind w:left="625"/>
              <w:spacing w:before="303" w:line="219" w:lineRule="auto"/>
              <w:rPr/>
            </w:pPr>
            <w:r>
              <w:rPr>
                <w:spacing w:val="-1"/>
              </w:rPr>
              <w:t>距前端弯管1米</w:t>
            </w:r>
          </w:p>
        </w:tc>
        <w:tc>
          <w:tcPr>
            <w:tcW w:w="1220" w:type="dxa"/>
            <w:vAlign w:val="top"/>
          </w:tcPr>
          <w:p>
            <w:pPr>
              <w:spacing w:line="31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4"/>
              <w:spacing w:before="52" w:line="183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1"/>
              </w:rPr>
              <w:t>400×500</w:t>
            </w:r>
          </w:p>
        </w:tc>
        <w:tc>
          <w:tcPr>
            <w:tcW w:w="1210" w:type="dxa"/>
            <w:vAlign w:val="top"/>
            <w:tcBorders>
              <w:right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69" w:line="184" w:lineRule="auto"/>
              <w:rPr/>
            </w:pPr>
            <w:r>
              <w:rPr>
                <w:spacing w:val="-6"/>
              </w:rPr>
              <w:t>12</w:t>
            </w:r>
          </w:p>
        </w:tc>
      </w:tr>
      <w:tr>
        <w:trPr>
          <w:trHeight w:val="810" w:hRule="atLeast"/>
        </w:trPr>
        <w:tc>
          <w:tcPr>
            <w:tcW w:w="1020" w:type="dxa"/>
            <w:vAlign w:val="top"/>
            <w:tcBorders>
              <w:left w:val="nil"/>
            </w:tcBorders>
          </w:tcPr>
          <w:p>
            <w:pPr>
              <w:spacing w:line="31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0"/>
              <w:spacing w:before="52" w:line="18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5"/>
              </w:rPr>
              <w:t>12#</w:t>
            </w:r>
          </w:p>
        </w:tc>
        <w:tc>
          <w:tcPr>
            <w:tcW w:w="2360" w:type="dxa"/>
            <w:vAlign w:val="top"/>
          </w:tcPr>
          <w:p>
            <w:pPr>
              <w:pStyle w:val="TableText"/>
              <w:ind w:left="645"/>
              <w:spacing w:before="303" w:line="219" w:lineRule="auto"/>
              <w:rPr/>
            </w:pPr>
            <w:r>
              <w:rPr>
                <w:spacing w:val="2"/>
              </w:rPr>
              <w:t>锅炉排气筒</w:t>
            </w:r>
          </w:p>
        </w:tc>
        <w:tc>
          <w:tcPr>
            <w:tcW w:w="1480" w:type="dxa"/>
            <w:vAlign w:val="top"/>
          </w:tcPr>
          <w:p>
            <w:pPr>
              <w:pStyle w:val="TableText"/>
              <w:ind w:left="315"/>
              <w:spacing w:before="302" w:line="219" w:lineRule="auto"/>
              <w:rPr/>
            </w:pPr>
            <w:r>
              <w:rPr>
                <w:spacing w:val="-2"/>
              </w:rPr>
              <w:t>低氮燃烧</w:t>
            </w:r>
          </w:p>
        </w:tc>
        <w:tc>
          <w:tcPr>
            <w:tcW w:w="2630" w:type="dxa"/>
            <w:vAlign w:val="top"/>
          </w:tcPr>
          <w:p>
            <w:pPr>
              <w:pStyle w:val="TableText"/>
              <w:ind w:left="625"/>
              <w:spacing w:before="303" w:line="219" w:lineRule="auto"/>
              <w:rPr/>
            </w:pPr>
            <w:r>
              <w:rPr>
                <w:spacing w:val="-1"/>
              </w:rPr>
              <w:t>距前端弯管8米</w:t>
            </w:r>
          </w:p>
        </w:tc>
        <w:tc>
          <w:tcPr>
            <w:tcW w:w="122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5"/>
              <w:spacing w:before="52" w:line="23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spacing w:val="-8"/>
              </w:rPr>
              <w:t>φ400</w:t>
            </w:r>
          </w:p>
        </w:tc>
        <w:tc>
          <w:tcPr>
            <w:tcW w:w="1210" w:type="dxa"/>
            <w:vAlign w:val="top"/>
            <w:tcBorders>
              <w:right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5"/>
              <w:spacing w:before="69" w:line="184" w:lineRule="auto"/>
              <w:rPr/>
            </w:pPr>
            <w:r>
              <w:rPr>
                <w:spacing w:val="-6"/>
              </w:rPr>
              <w:t>12</w:t>
            </w:r>
          </w:p>
        </w:tc>
      </w:tr>
    </w:tbl>
    <w:p>
      <w:pPr>
        <w:pStyle w:val="BodyText"/>
        <w:ind w:left="733"/>
        <w:spacing w:before="141" w:line="220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3"/>
        </w:rPr>
        <w:t>二、监测项目</w:t>
      </w:r>
    </w:p>
    <w:p>
      <w:pPr>
        <w:pStyle w:val="BodyText"/>
        <w:ind w:left="4323"/>
        <w:spacing w:before="275" w:line="219" w:lineRule="auto"/>
        <w:rPr>
          <w:sz w:val="23"/>
          <w:szCs w:val="23"/>
        </w:rPr>
      </w:pPr>
      <w:r>
        <w:rPr>
          <w:sz w:val="23"/>
          <w:szCs w:val="23"/>
          <w:b/>
          <w:bCs/>
          <w:spacing w:val="-2"/>
        </w:rPr>
        <w:t>表2-1</w:t>
      </w:r>
      <w:r>
        <w:rPr>
          <w:sz w:val="23"/>
          <w:szCs w:val="23"/>
          <w:spacing w:val="30"/>
        </w:rPr>
        <w:t xml:space="preserve"> </w:t>
      </w:r>
      <w:r>
        <w:rPr>
          <w:sz w:val="23"/>
          <w:szCs w:val="23"/>
          <w:b/>
          <w:bCs/>
          <w:spacing w:val="-2"/>
        </w:rPr>
        <w:t>废水</w:t>
      </w:r>
    </w:p>
    <w:p>
      <w:pPr>
        <w:spacing w:line="85" w:lineRule="exact"/>
        <w:rPr/>
      </w:pPr>
      <w:r/>
    </w:p>
    <w:tbl>
      <w:tblPr>
        <w:tblStyle w:val="TableNormal"/>
        <w:tblW w:w="9059" w:type="dxa"/>
        <w:tblInd w:w="43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9"/>
        <w:gridCol w:w="1730"/>
        <w:gridCol w:w="4060"/>
        <w:gridCol w:w="2210"/>
      </w:tblGrid>
      <w:tr>
        <w:trPr>
          <w:trHeight w:val="462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pStyle w:val="TableText"/>
              <w:ind w:left="112"/>
              <w:spacing w:before="130" w:line="219" w:lineRule="auto"/>
              <w:rPr/>
            </w:pPr>
            <w:r>
              <w:rPr>
                <w:b/>
                <w:bCs/>
                <w:spacing w:val="-4"/>
              </w:rPr>
              <w:t>测点编号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438"/>
              <w:spacing w:before="131" w:line="221" w:lineRule="auto"/>
              <w:rPr/>
            </w:pPr>
            <w:r>
              <w:rPr>
                <w:b/>
                <w:bCs/>
                <w:spacing w:val="-4"/>
              </w:rPr>
              <w:t>测点位置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1609"/>
              <w:spacing w:before="131" w:line="220" w:lineRule="auto"/>
              <w:rPr/>
            </w:pPr>
            <w:r>
              <w:rPr>
                <w:b/>
                <w:bCs/>
                <w:spacing w:val="6"/>
              </w:rPr>
              <w:t>监测项目</w:t>
            </w:r>
          </w:p>
        </w:tc>
        <w:tc>
          <w:tcPr>
            <w:tcW w:w="2210" w:type="dxa"/>
            <w:vAlign w:val="top"/>
            <w:tcBorders>
              <w:right w:val="nil"/>
            </w:tcBorders>
          </w:tcPr>
          <w:p>
            <w:pPr>
              <w:pStyle w:val="TableText"/>
              <w:ind w:left="678"/>
              <w:spacing w:before="130" w:line="219" w:lineRule="auto"/>
              <w:rPr/>
            </w:pPr>
            <w:r>
              <w:rPr>
                <w:b/>
                <w:bCs/>
                <w:spacing w:val="-4"/>
              </w:rPr>
              <w:t>监测频次</w:t>
            </w:r>
          </w:p>
        </w:tc>
      </w:tr>
      <w:tr>
        <w:trPr>
          <w:trHeight w:val="1407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spacing w:line="290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22"/>
              <w:spacing w:before="68" w:line="184" w:lineRule="auto"/>
              <w:rPr/>
            </w:pPr>
            <w:r>
              <w:rPr>
                <w:b/>
                <w:bCs/>
                <w:spacing w:val="-9"/>
              </w:rPr>
              <w:t>1#</w:t>
            </w:r>
          </w:p>
        </w:tc>
        <w:tc>
          <w:tcPr>
            <w:tcW w:w="173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8"/>
              <w:spacing w:before="68" w:line="183" w:lineRule="auto"/>
              <w:rPr/>
            </w:pPr>
            <w:r>
              <w:rPr>
                <w:b/>
                <w:bCs/>
                <w:spacing w:val="-3"/>
              </w:rPr>
              <w:t>DW002</w:t>
            </w:r>
          </w:p>
        </w:tc>
        <w:tc>
          <w:tcPr>
            <w:tcW w:w="4060" w:type="dxa"/>
            <w:vAlign w:val="top"/>
          </w:tcPr>
          <w:p>
            <w:pPr>
              <w:pStyle w:val="TableText"/>
              <w:ind w:left="288"/>
              <w:spacing w:before="122" w:line="214" w:lineRule="auto"/>
              <w:rPr/>
            </w:pPr>
            <w:r>
              <w:rPr>
                <w:b/>
                <w:bCs/>
                <w:spacing w:val="-3"/>
              </w:rPr>
              <w:t>pH、化学需氧量(CODcr)、五日生化需</w:t>
            </w:r>
          </w:p>
          <w:p>
            <w:pPr>
              <w:pStyle w:val="TableText"/>
              <w:spacing w:before="251" w:line="218" w:lineRule="auto"/>
              <w:jc w:val="right"/>
              <w:rPr/>
            </w:pPr>
            <w:r>
              <w:rPr>
                <w:b/>
                <w:bCs/>
                <w:spacing w:val="5"/>
              </w:rPr>
              <w:t>氧量(</w:t>
            </w:r>
            <w:r>
              <w:rPr>
                <w:b/>
                <w:bCs/>
              </w:rPr>
              <w:t>BODs</w:t>
            </w:r>
            <w:r>
              <w:rPr>
                <w:b/>
                <w:bCs/>
                <w:spacing w:val="5"/>
              </w:rPr>
              <w:t>)、悬浮物(</w:t>
            </w:r>
            <w:r>
              <w:rPr>
                <w:b/>
                <w:bCs/>
              </w:rPr>
              <w:t>SS</w:t>
            </w:r>
            <w:r>
              <w:rPr>
                <w:b/>
                <w:bCs/>
                <w:spacing w:val="5"/>
              </w:rPr>
              <w:t>)、氨氮(</w:t>
            </w:r>
            <w:r>
              <w:rPr>
                <w:b/>
                <w:bCs/>
              </w:rPr>
              <w:t>NH</w:t>
            </w:r>
            <w:r>
              <w:rPr>
                <w:rFonts w:ascii="Calibri" w:hAnsi="Calibri" w:eastAsia="Calibri" w:cs="Calibri"/>
                <w:b/>
                <w:bCs/>
                <w:spacing w:val="5"/>
              </w:rPr>
              <w:t>₃</w:t>
            </w:r>
            <w:r>
              <w:rPr>
                <w:b/>
                <w:bCs/>
                <w:spacing w:val="5"/>
              </w:rPr>
              <w:t>-N)、</w:t>
            </w:r>
          </w:p>
          <w:p>
            <w:pPr>
              <w:pStyle w:val="TableText"/>
              <w:ind w:left="1288"/>
              <w:spacing w:before="232" w:line="219" w:lineRule="auto"/>
              <w:rPr/>
            </w:pPr>
            <w:r>
              <w:rPr>
                <w:b/>
                <w:bCs/>
                <w:spacing w:val="-4"/>
              </w:rPr>
              <w:t>动植物油、总磷</w:t>
            </w:r>
          </w:p>
        </w:tc>
        <w:tc>
          <w:tcPr>
            <w:tcW w:w="2210" w:type="dxa"/>
            <w:vAlign w:val="top"/>
            <w:tcBorders>
              <w:right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19"/>
              <w:spacing w:before="68" w:line="219" w:lineRule="auto"/>
              <w:rPr/>
            </w:pPr>
            <w:r>
              <w:rPr>
                <w:b/>
                <w:bCs/>
                <w:spacing w:val="-1"/>
              </w:rPr>
              <w:t>3次/天，1天</w:t>
            </w:r>
          </w:p>
        </w:tc>
      </w:tr>
    </w:tbl>
    <w:p>
      <w:pPr>
        <w:pStyle w:val="BodyText"/>
        <w:ind w:left="3973"/>
        <w:spacing w:before="281" w:line="217" w:lineRule="auto"/>
        <w:rPr>
          <w:sz w:val="22"/>
          <w:szCs w:val="22"/>
        </w:rPr>
      </w:pPr>
      <w:r>
        <w:rPr>
          <w:sz w:val="22"/>
          <w:szCs w:val="22"/>
          <w:b/>
          <w:bCs/>
          <w:spacing w:val="-4"/>
        </w:rPr>
        <w:t>表2-2有组织废气</w:t>
      </w:r>
    </w:p>
    <w:tbl>
      <w:tblPr>
        <w:tblStyle w:val="TableNormal"/>
        <w:tblW w:w="9069" w:type="dxa"/>
        <w:tblInd w:w="43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9"/>
        <w:gridCol w:w="1730"/>
        <w:gridCol w:w="1450"/>
        <w:gridCol w:w="2610"/>
        <w:gridCol w:w="2220"/>
      </w:tblGrid>
      <w:tr>
        <w:trPr>
          <w:trHeight w:val="624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pStyle w:val="TableText"/>
              <w:ind w:left="132"/>
              <w:spacing w:before="21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测点编号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358"/>
              <w:spacing w:before="21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污染源名称</w:t>
            </w:r>
          </w:p>
        </w:tc>
        <w:tc>
          <w:tcPr>
            <w:tcW w:w="1450" w:type="dxa"/>
            <w:vAlign w:val="top"/>
          </w:tcPr>
          <w:p>
            <w:pPr>
              <w:pStyle w:val="TableText"/>
              <w:ind w:left="218"/>
              <w:spacing w:before="6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排气筒高度</w:t>
            </w:r>
          </w:p>
          <w:p>
            <w:pPr>
              <w:pStyle w:val="TableText"/>
              <w:ind w:left="568"/>
              <w:spacing w:before="85" w:line="21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12"/>
              </w:rPr>
              <w:t>(m)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898"/>
              <w:spacing w:before="21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6"/>
              </w:rPr>
              <w:t>监测项目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708"/>
              <w:spacing w:before="5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监测频次</w:t>
            </w:r>
          </w:p>
        </w:tc>
      </w:tr>
      <w:tr>
        <w:trPr>
          <w:trHeight w:val="449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pStyle w:val="TableText"/>
              <w:ind w:left="429"/>
              <w:spacing w:before="17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1#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605"/>
              <w:spacing w:before="17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101-1</w:t>
            </w:r>
          </w:p>
        </w:tc>
        <w:tc>
          <w:tcPr>
            <w:tcW w:w="1450" w:type="dxa"/>
            <w:vAlign w:val="top"/>
          </w:tcPr>
          <w:p>
            <w:pPr>
              <w:pStyle w:val="TableText"/>
              <w:ind w:left="615"/>
              <w:spacing w:before="17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796"/>
              <w:spacing w:before="129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非甲烷总烃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556"/>
              <w:spacing w:before="12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3次/天，1天</w:t>
            </w:r>
          </w:p>
        </w:tc>
      </w:tr>
      <w:tr>
        <w:trPr>
          <w:trHeight w:val="449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pStyle w:val="TableText"/>
              <w:ind w:left="429"/>
              <w:spacing w:before="181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2#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605"/>
              <w:spacing w:before="18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101-2</w:t>
            </w:r>
          </w:p>
        </w:tc>
        <w:tc>
          <w:tcPr>
            <w:tcW w:w="1450" w:type="dxa"/>
            <w:vAlign w:val="top"/>
          </w:tcPr>
          <w:p>
            <w:pPr>
              <w:pStyle w:val="TableText"/>
              <w:ind w:left="615"/>
              <w:spacing w:before="18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796"/>
              <w:spacing w:before="130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非甲烷总烃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556"/>
              <w:spacing w:before="13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3次/天，1天</w:t>
            </w:r>
          </w:p>
        </w:tc>
      </w:tr>
      <w:tr>
        <w:trPr>
          <w:trHeight w:val="449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pStyle w:val="TableText"/>
              <w:ind w:left="429"/>
              <w:spacing w:before="18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3#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605"/>
              <w:spacing w:before="18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103-3</w:t>
            </w:r>
          </w:p>
        </w:tc>
        <w:tc>
          <w:tcPr>
            <w:tcW w:w="1450" w:type="dxa"/>
            <w:vAlign w:val="top"/>
          </w:tcPr>
          <w:p>
            <w:pPr>
              <w:pStyle w:val="TableText"/>
              <w:ind w:left="615"/>
              <w:spacing w:before="18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796"/>
              <w:spacing w:before="13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非甲烷总烃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556"/>
              <w:spacing w:before="13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3次/天，1天</w:t>
            </w:r>
          </w:p>
        </w:tc>
      </w:tr>
      <w:tr>
        <w:trPr>
          <w:trHeight w:val="449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pStyle w:val="TableText"/>
              <w:ind w:left="429"/>
              <w:spacing w:before="183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4#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605"/>
              <w:spacing w:before="18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103-4</w:t>
            </w:r>
          </w:p>
        </w:tc>
        <w:tc>
          <w:tcPr>
            <w:tcW w:w="1450" w:type="dxa"/>
            <w:vAlign w:val="top"/>
          </w:tcPr>
          <w:p>
            <w:pPr>
              <w:pStyle w:val="TableText"/>
              <w:ind w:left="615"/>
              <w:spacing w:before="18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796"/>
              <w:spacing w:before="132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非甲烷总烃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556"/>
              <w:spacing w:before="13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3次/天，1天</w:t>
            </w:r>
          </w:p>
        </w:tc>
      </w:tr>
      <w:tr>
        <w:trPr>
          <w:trHeight w:val="460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pStyle w:val="TableText"/>
              <w:ind w:left="429"/>
              <w:spacing w:before="18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5#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605"/>
              <w:spacing w:before="18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103-5</w:t>
            </w:r>
          </w:p>
        </w:tc>
        <w:tc>
          <w:tcPr>
            <w:tcW w:w="1450" w:type="dxa"/>
            <w:vAlign w:val="top"/>
          </w:tcPr>
          <w:p>
            <w:pPr>
              <w:pStyle w:val="TableText"/>
              <w:ind w:left="615"/>
              <w:spacing w:before="18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796"/>
              <w:spacing w:before="13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非甲烷总烃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556"/>
              <w:spacing w:before="13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3次/天，1天</w:t>
            </w:r>
          </w:p>
        </w:tc>
      </w:tr>
      <w:tr>
        <w:trPr>
          <w:trHeight w:val="449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pStyle w:val="TableText"/>
              <w:ind w:left="429"/>
              <w:spacing w:before="18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6#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605"/>
              <w:spacing w:before="18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104-6</w:t>
            </w:r>
          </w:p>
        </w:tc>
        <w:tc>
          <w:tcPr>
            <w:tcW w:w="1450" w:type="dxa"/>
            <w:vAlign w:val="top"/>
          </w:tcPr>
          <w:p>
            <w:pPr>
              <w:pStyle w:val="TableText"/>
              <w:ind w:left="615"/>
              <w:spacing w:before="18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796"/>
              <w:spacing w:before="13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非甲烷总烃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556"/>
              <w:spacing w:before="13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3次/天，1天</w:t>
            </w:r>
          </w:p>
        </w:tc>
      </w:tr>
      <w:tr>
        <w:trPr>
          <w:trHeight w:val="449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pStyle w:val="TableText"/>
              <w:ind w:left="429"/>
              <w:spacing w:before="18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7#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605"/>
              <w:spacing w:before="18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105-5</w:t>
            </w:r>
          </w:p>
        </w:tc>
        <w:tc>
          <w:tcPr>
            <w:tcW w:w="1450" w:type="dxa"/>
            <w:vAlign w:val="top"/>
          </w:tcPr>
          <w:p>
            <w:pPr>
              <w:pStyle w:val="TableText"/>
              <w:ind w:left="615"/>
              <w:spacing w:before="18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796"/>
              <w:spacing w:before="13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非甲烷总烃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556"/>
              <w:spacing w:before="13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3次/天，1天</w:t>
            </w:r>
          </w:p>
        </w:tc>
      </w:tr>
      <w:tr>
        <w:trPr>
          <w:trHeight w:val="449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pStyle w:val="TableText"/>
              <w:ind w:left="429"/>
              <w:spacing w:before="18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8#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605"/>
              <w:spacing w:before="18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105-6</w:t>
            </w:r>
          </w:p>
        </w:tc>
        <w:tc>
          <w:tcPr>
            <w:tcW w:w="1450" w:type="dxa"/>
            <w:vAlign w:val="top"/>
          </w:tcPr>
          <w:p>
            <w:pPr>
              <w:pStyle w:val="TableText"/>
              <w:ind w:left="615"/>
              <w:spacing w:before="18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20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796"/>
              <w:spacing w:before="13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非甲烷总烃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556"/>
              <w:spacing w:before="13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3次/天，1天</w:t>
            </w:r>
          </w:p>
        </w:tc>
      </w:tr>
      <w:tr>
        <w:trPr>
          <w:trHeight w:val="459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pStyle w:val="TableText"/>
              <w:ind w:left="429"/>
              <w:spacing w:before="18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9#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605"/>
              <w:spacing w:before="18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106-7</w:t>
            </w:r>
          </w:p>
        </w:tc>
        <w:tc>
          <w:tcPr>
            <w:tcW w:w="1450" w:type="dxa"/>
            <w:vAlign w:val="top"/>
          </w:tcPr>
          <w:p>
            <w:pPr>
              <w:pStyle w:val="TableText"/>
              <w:ind w:left="615"/>
              <w:spacing w:before="18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20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796"/>
              <w:spacing w:before="136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非甲烷总烃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556"/>
              <w:spacing w:before="136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3次/天，1天</w:t>
            </w:r>
          </w:p>
        </w:tc>
      </w:tr>
      <w:tr>
        <w:trPr>
          <w:trHeight w:val="449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pStyle w:val="TableText"/>
              <w:ind w:left="379"/>
              <w:spacing w:before="18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10#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605"/>
              <w:spacing w:before="18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107-3</w:t>
            </w:r>
          </w:p>
        </w:tc>
        <w:tc>
          <w:tcPr>
            <w:tcW w:w="1450" w:type="dxa"/>
            <w:vAlign w:val="top"/>
          </w:tcPr>
          <w:p>
            <w:pPr>
              <w:pStyle w:val="TableText"/>
              <w:ind w:left="615"/>
              <w:spacing w:before="18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796"/>
              <w:spacing w:before="137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非甲烷总烃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556"/>
              <w:spacing w:before="13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3次/天，1天</w:t>
            </w:r>
          </w:p>
        </w:tc>
      </w:tr>
      <w:tr>
        <w:trPr>
          <w:trHeight w:val="449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pStyle w:val="TableText"/>
              <w:ind w:left="379"/>
              <w:spacing w:before="18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11#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555"/>
              <w:spacing w:before="18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107-11</w:t>
            </w:r>
          </w:p>
        </w:tc>
        <w:tc>
          <w:tcPr>
            <w:tcW w:w="1450" w:type="dxa"/>
            <w:vAlign w:val="top"/>
          </w:tcPr>
          <w:p>
            <w:pPr>
              <w:pStyle w:val="TableText"/>
              <w:ind w:left="615"/>
              <w:spacing w:before="18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496"/>
              <w:spacing w:before="13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苯、甲苯、二甲苯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556"/>
              <w:spacing w:before="13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3次/天，1天</w:t>
            </w:r>
          </w:p>
        </w:tc>
      </w:tr>
      <w:tr>
        <w:trPr>
          <w:trHeight w:val="634" w:hRule="atLeast"/>
        </w:trPr>
        <w:tc>
          <w:tcPr>
            <w:tcW w:w="1059" w:type="dxa"/>
            <w:vAlign w:val="top"/>
            <w:tcBorders>
              <w:left w:val="nil"/>
            </w:tcBorders>
          </w:tcPr>
          <w:p>
            <w:pPr>
              <w:pStyle w:val="TableText"/>
              <w:ind w:left="379"/>
              <w:spacing w:before="27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12#</w:t>
            </w:r>
          </w:p>
        </w:tc>
        <w:tc>
          <w:tcPr>
            <w:tcW w:w="1730" w:type="dxa"/>
            <w:vAlign w:val="top"/>
          </w:tcPr>
          <w:p>
            <w:pPr>
              <w:pStyle w:val="TableText"/>
              <w:ind w:left="356"/>
              <w:spacing w:before="22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锅炉排气筒</w:t>
            </w:r>
          </w:p>
        </w:tc>
        <w:tc>
          <w:tcPr>
            <w:tcW w:w="1450" w:type="dxa"/>
            <w:vAlign w:val="top"/>
          </w:tcPr>
          <w:p>
            <w:pPr>
              <w:pStyle w:val="TableText"/>
              <w:ind w:left="615"/>
              <w:spacing w:before="279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</w:t>
            </w:r>
          </w:p>
        </w:tc>
        <w:tc>
          <w:tcPr>
            <w:tcW w:w="2610" w:type="dxa"/>
            <w:vAlign w:val="top"/>
          </w:tcPr>
          <w:p>
            <w:pPr>
              <w:pStyle w:val="TableText"/>
              <w:ind w:left="1195" w:right="111" w:hanging="1100"/>
              <w:spacing w:before="77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颗粒物、二氧化硫、氮氧化</w:t>
            </w:r>
            <w:r>
              <w:rPr>
                <w:sz w:val="20"/>
                <w:szCs w:val="20"/>
                <w:spacing w:val="3"/>
              </w:rPr>
              <w:t xml:space="preserve"> </w:t>
            </w:r>
            <w:r>
              <w:rPr>
                <w:sz w:val="20"/>
                <w:szCs w:val="20"/>
              </w:rPr>
              <w:t>物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556"/>
              <w:spacing w:before="22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3次/天，1天</w:t>
            </w:r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pacing w:line="14" w:lineRule="auto"/>
        <w:sectPr>
          <w:type w:val="continuous"/>
          <w:pgSz w:w="11900" w:h="16820"/>
          <w:pgMar w:top="400" w:right="699" w:bottom="0" w:left="1279" w:header="0" w:footer="0" w:gutter="0"/>
          <w:cols w:equalWidth="0" w:num="1">
            <w:col w:w="9921" w:space="0"/>
          </w:cols>
        </w:sectPr>
        <w:rPr>
          <w:rFonts w:ascii="Arial" w:hAnsi="Arial" w:eastAsia="Arial" w:cs="Arial"/>
          <w:sz w:val="2"/>
          <w:szCs w:val="2"/>
        </w:rPr>
      </w:pPr>
    </w:p>
    <w:p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1276367</wp:posOffset>
            </wp:positionH>
            <wp:positionV relativeFrom="page">
              <wp:posOffset>920757</wp:posOffset>
            </wp:positionV>
            <wp:extent cx="5365718" cy="6350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6571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49"/>
        <w:spacing w:before="59" w:line="229" w:lineRule="auto"/>
        <w:rPr>
          <w:sz w:val="18"/>
          <w:szCs w:val="18"/>
        </w:rPr>
      </w:pPr>
      <w:r>
        <w:rPr>
          <w:sz w:val="18"/>
          <w:szCs w:val="18"/>
          <w:spacing w:val="16"/>
        </w:rPr>
        <w:t>四川鸿源环境检测技术咨询有限公司     </w:t>
      </w:r>
      <w:r>
        <w:rPr>
          <w:sz w:val="18"/>
          <w:szCs w:val="18"/>
          <w:spacing w:val="16"/>
          <w:position w:val="-1"/>
        </w:rPr>
        <w:t>川鸿源环监宁[2023]第405号    </w:t>
      </w:r>
      <w:r>
        <w:rPr>
          <w:sz w:val="18"/>
          <w:szCs w:val="18"/>
          <w:spacing w:val="16"/>
        </w:rPr>
        <w:t>第</w:t>
      </w:r>
      <w:r>
        <w:rPr>
          <w:sz w:val="18"/>
          <w:szCs w:val="18"/>
          <w:spacing w:val="69"/>
        </w:rPr>
        <w:t xml:space="preserve"> </w:t>
      </w:r>
      <w:r>
        <w:rPr>
          <w:sz w:val="18"/>
          <w:szCs w:val="18"/>
          <w:spacing w:val="16"/>
        </w:rPr>
        <w:t>3 页</w:t>
      </w:r>
      <w:r>
        <w:rPr>
          <w:sz w:val="18"/>
          <w:szCs w:val="18"/>
          <w:spacing w:val="47"/>
        </w:rPr>
        <w:t xml:space="preserve"> </w:t>
      </w:r>
      <w:r>
        <w:rPr>
          <w:sz w:val="18"/>
          <w:szCs w:val="18"/>
          <w:spacing w:val="16"/>
        </w:rPr>
        <w:t>共</w:t>
      </w:r>
      <w:r>
        <w:rPr>
          <w:sz w:val="18"/>
          <w:szCs w:val="18"/>
          <w:spacing w:val="48"/>
          <w:w w:val="101"/>
        </w:rPr>
        <w:t xml:space="preserve"> </w:t>
      </w:r>
      <w:r>
        <w:rPr>
          <w:sz w:val="18"/>
          <w:szCs w:val="18"/>
          <w:spacing w:val="16"/>
        </w:rPr>
        <w:t>9</w:t>
      </w:r>
      <w:r>
        <w:rPr>
          <w:sz w:val="18"/>
          <w:szCs w:val="18"/>
          <w:spacing w:val="40"/>
        </w:rPr>
        <w:t xml:space="preserve"> </w:t>
      </w:r>
      <w:r>
        <w:rPr>
          <w:sz w:val="18"/>
          <w:szCs w:val="18"/>
          <w:spacing w:val="16"/>
        </w:rPr>
        <w:t>页</w:t>
      </w:r>
    </w:p>
    <w:p>
      <w:pPr>
        <w:spacing w:line="319" w:lineRule="auto"/>
        <w:rPr>
          <w:rFonts w:ascii="Arial"/>
          <w:sz w:val="21"/>
        </w:rPr>
      </w:pPr>
      <w:r/>
    </w:p>
    <w:p>
      <w:pPr>
        <w:pStyle w:val="BodyText"/>
        <w:ind w:left="3563"/>
        <w:spacing w:before="74" w:line="220" w:lineRule="auto"/>
        <w:rPr>
          <w:sz w:val="23"/>
          <w:szCs w:val="23"/>
        </w:rPr>
      </w:pPr>
      <w:r>
        <w:rPr>
          <w:sz w:val="23"/>
          <w:szCs w:val="23"/>
          <w:b/>
          <w:bCs/>
          <w:spacing w:val="3"/>
        </w:rPr>
        <w:t>表2-3</w:t>
      </w:r>
      <w:r>
        <w:rPr>
          <w:sz w:val="23"/>
          <w:szCs w:val="23"/>
          <w:spacing w:val="3"/>
        </w:rPr>
        <w:t xml:space="preserve"> </w:t>
      </w:r>
      <w:r>
        <w:rPr>
          <w:sz w:val="23"/>
          <w:szCs w:val="23"/>
          <w:b/>
          <w:bCs/>
          <w:spacing w:val="3"/>
        </w:rPr>
        <w:t>无组织废气</w:t>
      </w:r>
    </w:p>
    <w:p>
      <w:pPr>
        <w:spacing w:line="74" w:lineRule="exact"/>
        <w:rPr/>
      </w:pPr>
      <w:r/>
    </w:p>
    <w:tbl>
      <w:tblPr>
        <w:tblStyle w:val="TableNormal"/>
        <w:tblW w:w="9099" w:type="dxa"/>
        <w:tblInd w:w="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89"/>
        <w:gridCol w:w="2890"/>
        <w:gridCol w:w="2900"/>
        <w:gridCol w:w="2220"/>
      </w:tblGrid>
      <w:tr>
        <w:trPr>
          <w:trHeight w:val="472" w:hRule="atLeast"/>
        </w:trPr>
        <w:tc>
          <w:tcPr>
            <w:tcW w:w="1089" w:type="dxa"/>
            <w:vAlign w:val="top"/>
            <w:tcBorders>
              <w:left w:val="nil"/>
            </w:tcBorders>
          </w:tcPr>
          <w:p>
            <w:pPr>
              <w:pStyle w:val="TableText"/>
              <w:ind w:left="142"/>
              <w:spacing w:before="14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测点编号</w:t>
            </w:r>
          </w:p>
        </w:tc>
        <w:tc>
          <w:tcPr>
            <w:tcW w:w="2890" w:type="dxa"/>
            <w:vAlign w:val="top"/>
          </w:tcPr>
          <w:p>
            <w:pPr>
              <w:pStyle w:val="TableText"/>
              <w:ind w:left="1038"/>
              <w:spacing w:before="14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测点位置</w:t>
            </w:r>
          </w:p>
        </w:tc>
        <w:tc>
          <w:tcPr>
            <w:tcW w:w="2900" w:type="dxa"/>
            <w:vAlign w:val="top"/>
          </w:tcPr>
          <w:p>
            <w:pPr>
              <w:pStyle w:val="TableText"/>
              <w:ind w:left="1048"/>
              <w:spacing w:before="14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5"/>
              </w:rPr>
              <w:t>监测项目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708"/>
              <w:spacing w:before="14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监测频次</w:t>
            </w:r>
          </w:p>
        </w:tc>
      </w:tr>
      <w:tr>
        <w:trPr>
          <w:trHeight w:val="467" w:hRule="atLeast"/>
        </w:trPr>
        <w:tc>
          <w:tcPr>
            <w:tcW w:w="1089" w:type="dxa"/>
            <w:vAlign w:val="top"/>
            <w:tcBorders>
              <w:left w:val="nil"/>
            </w:tcBorders>
          </w:tcPr>
          <w:p>
            <w:pPr>
              <w:pStyle w:val="TableText"/>
              <w:ind w:left="439"/>
              <w:spacing w:before="191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1#</w:t>
            </w:r>
          </w:p>
        </w:tc>
        <w:tc>
          <w:tcPr>
            <w:tcW w:w="2890" w:type="dxa"/>
            <w:vAlign w:val="top"/>
          </w:tcPr>
          <w:p>
            <w:pPr>
              <w:pStyle w:val="TableText"/>
              <w:ind w:left="785"/>
              <w:spacing w:before="14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西北厂界外3米</w:t>
            </w:r>
          </w:p>
        </w:tc>
        <w:tc>
          <w:tcPr>
            <w:tcW w:w="2900" w:type="dxa"/>
            <w:vAlign w:val="top"/>
          </w:tcPr>
          <w:p>
            <w:pPr>
              <w:pStyle w:val="TableText"/>
              <w:ind w:left="945"/>
              <w:spacing w:before="14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非甲烷总烃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555"/>
              <w:spacing w:before="14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3次/天，1天</w:t>
            </w:r>
          </w:p>
        </w:tc>
      </w:tr>
      <w:tr>
        <w:trPr>
          <w:trHeight w:val="461" w:hRule="atLeast"/>
        </w:trPr>
        <w:tc>
          <w:tcPr>
            <w:tcW w:w="1089" w:type="dxa"/>
            <w:vAlign w:val="top"/>
            <w:tcBorders>
              <w:left w:val="nil"/>
            </w:tcBorders>
          </w:tcPr>
          <w:p>
            <w:pPr>
              <w:pStyle w:val="TableText"/>
              <w:ind w:left="439"/>
              <w:spacing w:before="18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2#</w:t>
            </w:r>
          </w:p>
        </w:tc>
        <w:tc>
          <w:tcPr>
            <w:tcW w:w="2890" w:type="dxa"/>
            <w:vAlign w:val="top"/>
          </w:tcPr>
          <w:p>
            <w:pPr>
              <w:pStyle w:val="TableText"/>
              <w:ind w:left="785"/>
              <w:spacing w:before="13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西南厂界外3米</w:t>
            </w:r>
          </w:p>
        </w:tc>
        <w:tc>
          <w:tcPr>
            <w:tcW w:w="2900" w:type="dxa"/>
            <w:vAlign w:val="top"/>
          </w:tcPr>
          <w:p>
            <w:pPr>
              <w:pStyle w:val="TableText"/>
              <w:ind w:left="945"/>
              <w:spacing w:before="13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非甲烷总烃</w:t>
            </w:r>
          </w:p>
        </w:tc>
        <w:tc>
          <w:tcPr>
            <w:tcW w:w="2220" w:type="dxa"/>
            <w:vAlign w:val="top"/>
            <w:tcBorders>
              <w:right w:val="nil"/>
            </w:tcBorders>
          </w:tcPr>
          <w:p>
            <w:pPr>
              <w:pStyle w:val="TableText"/>
              <w:ind w:left="555"/>
              <w:spacing w:before="13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"/>
              </w:rPr>
              <w:t>3次/天，1天</w:t>
            </w:r>
          </w:p>
        </w:tc>
      </w:tr>
    </w:tbl>
    <w:p>
      <w:pPr>
        <w:pStyle w:val="BodyText"/>
        <w:ind w:left="3423"/>
        <w:spacing w:before="281" w:line="220" w:lineRule="auto"/>
        <w:rPr>
          <w:sz w:val="23"/>
          <w:szCs w:val="23"/>
        </w:rPr>
      </w:pPr>
      <w:r>
        <w:rPr>
          <w:sz w:val="23"/>
          <w:szCs w:val="23"/>
          <w:b/>
          <w:bCs/>
          <w:spacing w:val="3"/>
        </w:rPr>
        <w:t>表2-4</w:t>
      </w:r>
      <w:r>
        <w:rPr>
          <w:sz w:val="23"/>
          <w:szCs w:val="23"/>
          <w:spacing w:val="23"/>
        </w:rPr>
        <w:t xml:space="preserve"> </w:t>
      </w:r>
      <w:r>
        <w:rPr>
          <w:sz w:val="23"/>
          <w:szCs w:val="23"/>
          <w:b/>
          <w:bCs/>
          <w:spacing w:val="3"/>
        </w:rPr>
        <w:t>厂界环境噪声</w:t>
      </w:r>
    </w:p>
    <w:p>
      <w:pPr>
        <w:spacing w:line="64" w:lineRule="exact"/>
        <w:rPr/>
      </w:pPr>
      <w:r/>
    </w:p>
    <w:tbl>
      <w:tblPr>
        <w:tblStyle w:val="TableNormal"/>
        <w:tblW w:w="9089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79"/>
        <w:gridCol w:w="4290"/>
        <w:gridCol w:w="3720"/>
      </w:tblGrid>
      <w:tr>
        <w:trPr>
          <w:trHeight w:val="471" w:hRule="atLeast"/>
        </w:trPr>
        <w:tc>
          <w:tcPr>
            <w:tcW w:w="1079" w:type="dxa"/>
            <w:vAlign w:val="top"/>
            <w:tcBorders>
              <w:left w:val="nil"/>
            </w:tcBorders>
          </w:tcPr>
          <w:p>
            <w:pPr>
              <w:pStyle w:val="TableText"/>
              <w:ind w:left="122"/>
              <w:spacing w:before="130" w:line="219" w:lineRule="auto"/>
              <w:rPr/>
            </w:pPr>
            <w:r>
              <w:rPr>
                <w:b/>
                <w:bCs/>
                <w:spacing w:val="-4"/>
              </w:rPr>
              <w:t>测点编号</w:t>
            </w:r>
          </w:p>
        </w:tc>
        <w:tc>
          <w:tcPr>
            <w:tcW w:w="4290" w:type="dxa"/>
            <w:vAlign w:val="top"/>
          </w:tcPr>
          <w:p>
            <w:pPr>
              <w:pStyle w:val="TableText"/>
              <w:ind w:left="1718"/>
              <w:spacing w:before="131" w:line="221" w:lineRule="auto"/>
              <w:rPr/>
            </w:pPr>
            <w:r>
              <w:rPr>
                <w:b/>
                <w:bCs/>
                <w:spacing w:val="-4"/>
              </w:rPr>
              <w:t>测点位置</w:t>
            </w:r>
          </w:p>
        </w:tc>
        <w:tc>
          <w:tcPr>
            <w:tcW w:w="3720" w:type="dxa"/>
            <w:vAlign w:val="top"/>
            <w:tcBorders>
              <w:right w:val="nil"/>
            </w:tcBorders>
          </w:tcPr>
          <w:p>
            <w:pPr>
              <w:pStyle w:val="TableText"/>
              <w:ind w:left="1439"/>
              <w:spacing w:before="130" w:line="219" w:lineRule="auto"/>
              <w:rPr/>
            </w:pPr>
            <w:r>
              <w:rPr>
                <w:b/>
                <w:bCs/>
                <w:spacing w:val="-4"/>
              </w:rPr>
              <w:t>监测频次</w:t>
            </w:r>
          </w:p>
        </w:tc>
      </w:tr>
      <w:tr>
        <w:trPr>
          <w:trHeight w:val="467" w:hRule="atLeast"/>
        </w:trPr>
        <w:tc>
          <w:tcPr>
            <w:tcW w:w="1079" w:type="dxa"/>
            <w:vAlign w:val="top"/>
            <w:tcBorders>
              <w:left w:val="nil"/>
            </w:tcBorders>
          </w:tcPr>
          <w:p>
            <w:pPr>
              <w:pStyle w:val="TableText"/>
              <w:ind w:left="429"/>
              <w:spacing w:before="185" w:line="184" w:lineRule="auto"/>
              <w:rPr/>
            </w:pPr>
            <w:r>
              <w:rPr>
                <w:spacing w:val="-6"/>
              </w:rPr>
              <w:t>1#</w:t>
            </w:r>
          </w:p>
        </w:tc>
        <w:tc>
          <w:tcPr>
            <w:tcW w:w="4290" w:type="dxa"/>
            <w:vAlign w:val="top"/>
          </w:tcPr>
          <w:p>
            <w:pPr>
              <w:pStyle w:val="TableText"/>
              <w:ind w:left="1455"/>
              <w:spacing w:before="132" w:line="219" w:lineRule="auto"/>
              <w:rPr/>
            </w:pPr>
            <w:r>
              <w:rPr>
                <w:spacing w:val="-2"/>
              </w:rPr>
              <w:t>西北厂界外1米</w:t>
            </w:r>
          </w:p>
        </w:tc>
        <w:tc>
          <w:tcPr>
            <w:tcW w:w="3720" w:type="dxa"/>
            <w:vAlign w:val="top"/>
            <w:tcBorders>
              <w:right w:val="nil"/>
            </w:tcBorders>
          </w:tcPr>
          <w:p>
            <w:pPr>
              <w:pStyle w:val="TableText"/>
              <w:ind w:left="1275"/>
              <w:spacing w:before="132" w:line="219" w:lineRule="auto"/>
              <w:rPr/>
            </w:pPr>
            <w:r>
              <w:rPr/>
              <w:t>1次/天，1天</w:t>
            </w:r>
          </w:p>
        </w:tc>
      </w:tr>
      <w:tr>
        <w:trPr>
          <w:trHeight w:val="461" w:hRule="atLeast"/>
        </w:trPr>
        <w:tc>
          <w:tcPr>
            <w:tcW w:w="1079" w:type="dxa"/>
            <w:vAlign w:val="top"/>
            <w:tcBorders>
              <w:left w:val="nil"/>
            </w:tcBorders>
          </w:tcPr>
          <w:p>
            <w:pPr>
              <w:pStyle w:val="TableText"/>
              <w:ind w:left="429"/>
              <w:spacing w:before="189" w:line="183" w:lineRule="auto"/>
              <w:rPr/>
            </w:pPr>
            <w:r>
              <w:rPr>
                <w:spacing w:val="-3"/>
              </w:rPr>
              <w:t>2#</w:t>
            </w:r>
          </w:p>
        </w:tc>
        <w:tc>
          <w:tcPr>
            <w:tcW w:w="4290" w:type="dxa"/>
            <w:vAlign w:val="top"/>
          </w:tcPr>
          <w:p>
            <w:pPr>
              <w:pStyle w:val="TableText"/>
              <w:ind w:left="1455"/>
              <w:spacing w:before="135" w:line="219" w:lineRule="auto"/>
              <w:rPr/>
            </w:pPr>
            <w:r>
              <w:rPr>
                <w:spacing w:val="-2"/>
              </w:rPr>
              <w:t>西南厂界外1米</w:t>
            </w:r>
          </w:p>
        </w:tc>
        <w:tc>
          <w:tcPr>
            <w:tcW w:w="3720" w:type="dxa"/>
            <w:vAlign w:val="top"/>
            <w:tcBorders>
              <w:right w:val="nil"/>
            </w:tcBorders>
          </w:tcPr>
          <w:p>
            <w:pPr>
              <w:pStyle w:val="TableText"/>
              <w:ind w:left="1275"/>
              <w:spacing w:before="135" w:line="219" w:lineRule="auto"/>
              <w:rPr/>
            </w:pPr>
            <w:r>
              <w:rPr/>
              <w:t>1次/天，1天</w:t>
            </w:r>
          </w:p>
        </w:tc>
      </w:tr>
    </w:tbl>
    <w:p>
      <w:pPr>
        <w:pStyle w:val="BodyText"/>
        <w:ind w:left="333"/>
        <w:spacing w:before="291" w:line="219" w:lineRule="auto"/>
        <w:outlineLvl w:val="1"/>
        <w:rPr>
          <w:sz w:val="23"/>
          <w:szCs w:val="23"/>
        </w:rPr>
      </w:pPr>
      <w:r>
        <w:rPr>
          <w:sz w:val="23"/>
          <w:szCs w:val="23"/>
          <w:b/>
          <w:bCs/>
          <w:spacing w:val="4"/>
        </w:rPr>
        <w:t>三、监测方法及方法来源</w:t>
      </w:r>
    </w:p>
    <w:p>
      <w:pPr>
        <w:pStyle w:val="BodyText"/>
        <w:ind w:left="1293"/>
        <w:spacing w:before="277" w:line="206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-3"/>
        </w:rPr>
        <w:t>表3-1废水监测方法、方法来源、仪器型号(编号)及检出限</w:t>
      </w:r>
    </w:p>
    <w:tbl>
      <w:tblPr>
        <w:tblStyle w:val="TableNormal"/>
        <w:tblW w:w="9109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50"/>
        <w:gridCol w:w="2850"/>
        <w:gridCol w:w="1460"/>
        <w:gridCol w:w="1959"/>
        <w:gridCol w:w="1490"/>
      </w:tblGrid>
      <w:tr>
        <w:trPr>
          <w:trHeight w:val="634" w:hRule="atLeast"/>
        </w:trPr>
        <w:tc>
          <w:tcPr>
            <w:tcW w:w="1350" w:type="dxa"/>
            <w:vAlign w:val="top"/>
            <w:tcBorders>
              <w:left w:val="nil"/>
            </w:tcBorders>
          </w:tcPr>
          <w:p>
            <w:pPr>
              <w:pStyle w:val="TableText"/>
              <w:ind w:left="253"/>
              <w:spacing w:before="211" w:line="220" w:lineRule="auto"/>
              <w:rPr/>
            </w:pPr>
            <w:r>
              <w:rPr>
                <w:b/>
                <w:bCs/>
                <w:spacing w:val="6"/>
              </w:rPr>
              <w:t>监测项目</w:t>
            </w:r>
          </w:p>
        </w:tc>
        <w:tc>
          <w:tcPr>
            <w:tcW w:w="2850" w:type="dxa"/>
            <w:vAlign w:val="top"/>
          </w:tcPr>
          <w:p>
            <w:pPr>
              <w:pStyle w:val="TableText"/>
              <w:ind w:left="998"/>
              <w:spacing w:before="211" w:line="221" w:lineRule="auto"/>
              <w:rPr/>
            </w:pPr>
            <w:r>
              <w:rPr>
                <w:b/>
                <w:bCs/>
                <w:spacing w:val="-4"/>
              </w:rPr>
              <w:t>监测方法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307"/>
              <w:spacing w:before="210" w:line="219" w:lineRule="auto"/>
              <w:rPr/>
            </w:pPr>
            <w:r>
              <w:rPr>
                <w:b/>
                <w:bCs/>
                <w:spacing w:val="-4"/>
              </w:rPr>
              <w:t>方法来源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558"/>
              <w:spacing w:before="80" w:line="320" w:lineRule="exact"/>
              <w:rPr/>
            </w:pPr>
            <w:r>
              <w:rPr>
                <w:b/>
                <w:bCs/>
                <w:spacing w:val="-4"/>
                <w:position w:val="8"/>
              </w:rPr>
              <w:t>所用仪器</w:t>
            </w:r>
          </w:p>
          <w:p>
            <w:pPr>
              <w:pStyle w:val="TableText"/>
              <w:ind w:left="447"/>
              <w:spacing w:line="196" w:lineRule="auto"/>
              <w:rPr/>
            </w:pPr>
            <w:r>
              <w:rPr>
                <w:b/>
                <w:bCs/>
                <w:spacing w:val="-1"/>
              </w:rPr>
              <w:t>型号及编号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428"/>
              <w:spacing w:before="80" w:line="313" w:lineRule="exact"/>
              <w:rPr/>
            </w:pPr>
            <w:r>
              <w:rPr>
                <w:b/>
                <w:bCs/>
                <w:spacing w:val="-5"/>
                <w:position w:val="7"/>
              </w:rPr>
              <w:t>检出限</w:t>
            </w:r>
          </w:p>
          <w:p>
            <w:pPr>
              <w:pStyle w:val="TableText"/>
              <w:ind w:left="428"/>
              <w:spacing w:line="202" w:lineRule="auto"/>
              <w:rPr/>
            </w:pPr>
            <w:r>
              <w:rPr>
                <w:b/>
                <w:bCs/>
                <w:spacing w:val="-9"/>
              </w:rPr>
              <w:t>(mg/L)</w:t>
            </w:r>
          </w:p>
        </w:tc>
      </w:tr>
      <w:tr>
        <w:trPr>
          <w:trHeight w:val="639" w:hRule="atLeast"/>
        </w:trPr>
        <w:tc>
          <w:tcPr>
            <w:tcW w:w="1350" w:type="dxa"/>
            <w:vAlign w:val="top"/>
            <w:tcBorders>
              <w:left w:val="nil"/>
            </w:tcBorders>
          </w:tcPr>
          <w:p>
            <w:pPr>
              <w:pStyle w:val="TableText"/>
              <w:ind w:left="570"/>
              <w:spacing w:before="247" w:line="182" w:lineRule="auto"/>
              <w:rPr/>
            </w:pPr>
            <w:r>
              <w:rPr>
                <w:spacing w:val="-2"/>
              </w:rPr>
              <w:t>pH</w:t>
            </w:r>
          </w:p>
        </w:tc>
        <w:tc>
          <w:tcPr>
            <w:tcW w:w="2850" w:type="dxa"/>
            <w:vAlign w:val="top"/>
          </w:tcPr>
          <w:p>
            <w:pPr>
              <w:pStyle w:val="TableText"/>
              <w:ind w:left="364"/>
              <w:spacing w:before="213" w:line="214" w:lineRule="auto"/>
              <w:rPr/>
            </w:pPr>
            <w:r>
              <w:rPr>
                <w:spacing w:val="-1"/>
              </w:rPr>
              <w:t>水质pH值的测定电极法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144"/>
              <w:spacing w:before="249" w:line="184" w:lineRule="auto"/>
              <w:rPr/>
            </w:pPr>
            <w:r>
              <w:rPr>
                <w:spacing w:val="-1"/>
              </w:rPr>
              <w:t>HJ1147-2020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654"/>
              <w:spacing w:before="80" w:line="220" w:lineRule="auto"/>
              <w:rPr/>
            </w:pPr>
            <w:r>
              <w:rPr>
                <w:spacing w:val="-3"/>
              </w:rPr>
              <w:t>酸度计</w:t>
            </w:r>
          </w:p>
          <w:p>
            <w:pPr>
              <w:pStyle w:val="TableText"/>
              <w:ind w:left="344"/>
              <w:spacing w:before="82" w:line="190" w:lineRule="auto"/>
              <w:rPr/>
            </w:pPr>
            <w:r>
              <w:rPr>
                <w:spacing w:val="-1"/>
              </w:rPr>
              <w:t>PHB-4(HY441)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686"/>
              <w:spacing w:before="225" w:line="224" w:lineRule="auto"/>
              <w:rPr/>
            </w:pPr>
            <w:r>
              <w:rPr/>
              <w:t>/</w:t>
            </w:r>
          </w:p>
        </w:tc>
      </w:tr>
      <w:tr>
        <w:trPr>
          <w:trHeight w:val="758" w:hRule="atLeast"/>
        </w:trPr>
        <w:tc>
          <w:tcPr>
            <w:tcW w:w="1350" w:type="dxa"/>
            <w:vAlign w:val="top"/>
            <w:tcBorders>
              <w:left w:val="nil"/>
            </w:tcBorders>
          </w:tcPr>
          <w:p>
            <w:pPr>
              <w:pStyle w:val="TableText"/>
              <w:ind w:left="299" w:right="154" w:hanging="150"/>
              <w:spacing w:before="149" w:line="258" w:lineRule="auto"/>
              <w:rPr/>
            </w:pPr>
            <w:r>
              <w:rPr>
                <w:spacing w:val="-2"/>
              </w:rPr>
              <w:t>化学需氧量</w:t>
            </w:r>
            <w:r>
              <w:rPr/>
              <w:t xml:space="preserve"> </w:t>
            </w:r>
            <w:r>
              <w:rPr>
                <w:spacing w:val="-7"/>
              </w:rPr>
              <w:t>(CODcr)</w:t>
            </w:r>
          </w:p>
        </w:tc>
        <w:tc>
          <w:tcPr>
            <w:tcW w:w="2850" w:type="dxa"/>
            <w:vAlign w:val="top"/>
          </w:tcPr>
          <w:p>
            <w:pPr>
              <w:pStyle w:val="TableText"/>
              <w:ind w:left="1103" w:right="155" w:hanging="949"/>
              <w:spacing w:before="99" w:line="239" w:lineRule="auto"/>
              <w:rPr/>
            </w:pPr>
            <w:r>
              <w:rPr/>
              <w:t>水质化学需氧量的测定重铬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酸盐法</w:t>
            </w: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9" w:line="184" w:lineRule="auto"/>
              <w:rPr/>
            </w:pPr>
            <w:r>
              <w:rPr>
                <w:spacing w:val="-1"/>
              </w:rPr>
              <w:t>HJ828-2017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914"/>
              <w:spacing w:before="286" w:line="224" w:lineRule="auto"/>
              <w:rPr/>
            </w:pPr>
            <w:r>
              <w:rPr/>
              <w:t>/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86"/>
              <w:spacing w:before="69" w:line="183" w:lineRule="auto"/>
              <w:rPr/>
            </w:pPr>
            <w:r>
              <w:rPr/>
              <w:t>4</w:t>
            </w:r>
          </w:p>
        </w:tc>
      </w:tr>
      <w:tr>
        <w:trPr>
          <w:trHeight w:val="758" w:hRule="atLeast"/>
        </w:trPr>
        <w:tc>
          <w:tcPr>
            <w:tcW w:w="1350" w:type="dxa"/>
            <w:vAlign w:val="top"/>
            <w:tcBorders>
              <w:left w:val="nil"/>
            </w:tcBorders>
          </w:tcPr>
          <w:p>
            <w:pPr>
              <w:pStyle w:val="TableText"/>
              <w:ind w:left="359" w:right="154" w:hanging="210"/>
              <w:spacing w:before="150" w:line="254" w:lineRule="auto"/>
              <w:rPr/>
            </w:pPr>
            <w:r>
              <w:rPr>
                <w:spacing w:val="-2"/>
              </w:rPr>
              <w:t>生化需氧量</w:t>
            </w:r>
            <w:r>
              <w:rPr/>
              <w:t xml:space="preserve"> </w:t>
            </w:r>
            <w:r>
              <w:rPr>
                <w:spacing w:val="-8"/>
              </w:rPr>
              <w:t>(BODs)</w:t>
            </w:r>
          </w:p>
        </w:tc>
        <w:tc>
          <w:tcPr>
            <w:tcW w:w="2850" w:type="dxa"/>
            <w:vAlign w:val="top"/>
          </w:tcPr>
          <w:p>
            <w:pPr>
              <w:pStyle w:val="TableText"/>
              <w:ind w:left="783" w:right="151" w:hanging="629"/>
              <w:spacing w:before="102" w:line="246" w:lineRule="auto"/>
              <w:rPr/>
            </w:pPr>
            <w:r>
              <w:rPr>
                <w:spacing w:val="1"/>
              </w:rPr>
              <w:t>水质五日生化需氧量的测定</w:t>
            </w:r>
            <w:r>
              <w:rPr/>
              <w:t xml:space="preserve"> </w:t>
            </w:r>
            <w:r>
              <w:rPr>
                <w:spacing w:val="-2"/>
              </w:rPr>
              <w:t>稀释与接种法</w:t>
            </w:r>
          </w:p>
        </w:tc>
        <w:tc>
          <w:tcPr>
            <w:tcW w:w="1460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5"/>
              <w:spacing w:before="68" w:line="183" w:lineRule="auto"/>
              <w:rPr/>
            </w:pPr>
            <w:r>
              <w:rPr>
                <w:spacing w:val="-1"/>
              </w:rPr>
              <w:t>HJ505-2009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555"/>
              <w:spacing w:before="226" w:line="183" w:lineRule="auto"/>
              <w:rPr/>
            </w:pPr>
            <w:r>
              <w:rPr>
                <w:spacing w:val="-1"/>
              </w:rPr>
              <w:t>LRH-250F</w:t>
            </w:r>
          </w:p>
          <w:p>
            <w:pPr>
              <w:pStyle w:val="TableText"/>
              <w:ind w:left="74"/>
              <w:spacing w:before="37" w:line="219" w:lineRule="auto"/>
              <w:rPr/>
            </w:pPr>
            <w:r>
              <w:rPr>
                <w:spacing w:val="5"/>
              </w:rPr>
              <w:t>生化培养箱(</w:t>
            </w:r>
            <w:r>
              <w:rPr/>
              <w:t>HY</w:t>
            </w:r>
            <w:r>
              <w:rPr>
                <w:spacing w:val="5"/>
              </w:rPr>
              <w:t>284)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5"/>
              <w:spacing w:before="69" w:line="183" w:lineRule="auto"/>
              <w:rPr/>
            </w:pPr>
            <w:r>
              <w:rPr>
                <w:spacing w:val="-3"/>
              </w:rPr>
              <w:t>0.5</w:t>
            </w:r>
          </w:p>
        </w:tc>
      </w:tr>
      <w:tr>
        <w:trPr>
          <w:trHeight w:val="649" w:hRule="atLeast"/>
        </w:trPr>
        <w:tc>
          <w:tcPr>
            <w:tcW w:w="1350" w:type="dxa"/>
            <w:vAlign w:val="top"/>
            <w:tcBorders>
              <w:left w:val="nil"/>
            </w:tcBorders>
          </w:tcPr>
          <w:p>
            <w:pPr>
              <w:pStyle w:val="TableText"/>
              <w:ind w:left="39"/>
              <w:spacing w:before="223" w:line="219" w:lineRule="auto"/>
              <w:rPr/>
            </w:pPr>
            <w:r>
              <w:rPr>
                <w:spacing w:val="19"/>
              </w:rPr>
              <w:t>氨氮(</w:t>
            </w:r>
            <w:r>
              <w:rPr/>
              <w:t>NH</w:t>
            </w:r>
            <w:r>
              <w:rPr>
                <w:rFonts w:ascii="Calibri" w:hAnsi="Calibri" w:eastAsia="Calibri" w:cs="Calibri"/>
                <w:spacing w:val="19"/>
              </w:rPr>
              <w:t>₃</w:t>
            </w:r>
            <w:r>
              <w:rPr>
                <w:spacing w:val="19"/>
              </w:rPr>
              <w:t>-N)</w:t>
            </w:r>
          </w:p>
        </w:tc>
        <w:tc>
          <w:tcPr>
            <w:tcW w:w="2850" w:type="dxa"/>
            <w:vAlign w:val="top"/>
          </w:tcPr>
          <w:p>
            <w:pPr>
              <w:pStyle w:val="TableText"/>
              <w:ind w:left="994" w:right="175" w:hanging="840"/>
              <w:spacing w:before="113" w:line="231" w:lineRule="auto"/>
              <w:rPr/>
            </w:pPr>
            <w:r>
              <w:rPr>
                <w:spacing w:val="-1"/>
              </w:rPr>
              <w:t>水质氨氮的测定纳氏试剂分</w:t>
            </w:r>
            <w:r>
              <w:rPr/>
              <w:t xml:space="preserve"> </w:t>
            </w:r>
            <w:r>
              <w:rPr>
                <w:spacing w:val="-2"/>
              </w:rPr>
              <w:t>光光度法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195"/>
              <w:spacing w:before="255" w:line="183" w:lineRule="auto"/>
              <w:rPr/>
            </w:pPr>
            <w:r>
              <w:rPr>
                <w:spacing w:val="-1"/>
              </w:rPr>
              <w:t>HJ535-2009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394" w:right="253" w:hanging="159"/>
              <w:spacing w:before="113" w:line="231" w:lineRule="auto"/>
              <w:rPr/>
            </w:pPr>
            <w:r>
              <w:rPr>
                <w:spacing w:val="-2"/>
              </w:rPr>
              <w:t>可见分光光度计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722G(HY115)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475"/>
              <w:spacing w:before="278" w:line="183" w:lineRule="auto"/>
              <w:rPr/>
            </w:pPr>
            <w:r>
              <w:rPr>
                <w:spacing w:val="-2"/>
              </w:rPr>
              <w:t>0.025</w:t>
            </w:r>
          </w:p>
        </w:tc>
      </w:tr>
      <w:tr>
        <w:trPr>
          <w:trHeight w:val="629" w:hRule="atLeast"/>
        </w:trPr>
        <w:tc>
          <w:tcPr>
            <w:tcW w:w="1350" w:type="dxa"/>
            <w:vAlign w:val="top"/>
            <w:tcBorders>
              <w:left w:val="nil"/>
            </w:tcBorders>
          </w:tcPr>
          <w:p>
            <w:pPr>
              <w:pStyle w:val="TableText"/>
              <w:ind w:left="149"/>
              <w:spacing w:before="216" w:line="221" w:lineRule="auto"/>
              <w:rPr/>
            </w:pPr>
            <w:r>
              <w:rPr>
                <w:spacing w:val="9"/>
              </w:rPr>
              <w:t>悬浮物(</w:t>
            </w:r>
            <w:r>
              <w:rPr/>
              <w:t>SS</w:t>
            </w:r>
            <w:r>
              <w:rPr>
                <w:spacing w:val="9"/>
              </w:rPr>
              <w:t>)</w:t>
            </w:r>
          </w:p>
        </w:tc>
        <w:tc>
          <w:tcPr>
            <w:tcW w:w="2850" w:type="dxa"/>
            <w:vAlign w:val="top"/>
          </w:tcPr>
          <w:p>
            <w:pPr>
              <w:pStyle w:val="TableText"/>
              <w:ind w:left="264"/>
              <w:spacing w:before="215" w:line="219" w:lineRule="auto"/>
              <w:rPr/>
            </w:pPr>
            <w:r>
              <w:rPr>
                <w:spacing w:val="-1"/>
              </w:rPr>
              <w:t>水质悬浮物的测定重量法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144"/>
              <w:spacing w:before="268" w:line="184" w:lineRule="auto"/>
              <w:rPr/>
            </w:pPr>
            <w:r>
              <w:rPr>
                <w:spacing w:val="-3"/>
              </w:rPr>
              <w:t>GB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11901-89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555"/>
              <w:spacing w:before="76" w:line="220" w:lineRule="auto"/>
              <w:rPr/>
            </w:pPr>
            <w:r>
              <w:rPr>
                <w:spacing w:val="2"/>
              </w:rPr>
              <w:t>电子天平</w:t>
            </w:r>
          </w:p>
          <w:p>
            <w:pPr>
              <w:pStyle w:val="TableText"/>
              <w:ind w:left="235"/>
              <w:spacing w:before="82" w:line="185" w:lineRule="auto"/>
              <w:rPr/>
            </w:pPr>
            <w:r>
              <w:rPr>
                <w:spacing w:val="-1"/>
              </w:rPr>
              <w:t>AUW120D(HY064)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686"/>
              <w:spacing w:before="221" w:line="224" w:lineRule="auto"/>
              <w:rPr/>
            </w:pPr>
            <w:r>
              <w:rPr/>
              <w:t>/</w:t>
            </w:r>
          </w:p>
        </w:tc>
      </w:tr>
      <w:tr>
        <w:trPr>
          <w:trHeight w:val="649" w:hRule="atLeast"/>
        </w:trPr>
        <w:tc>
          <w:tcPr>
            <w:tcW w:w="1350" w:type="dxa"/>
            <w:vAlign w:val="top"/>
            <w:tcBorders>
              <w:left w:val="nil"/>
            </w:tcBorders>
          </w:tcPr>
          <w:p>
            <w:pPr>
              <w:pStyle w:val="TableText"/>
              <w:ind w:left="250"/>
              <w:spacing w:before="226" w:line="219" w:lineRule="auto"/>
              <w:rPr/>
            </w:pPr>
            <w:r>
              <w:rPr>
                <w:spacing w:val="5"/>
              </w:rPr>
              <w:t>动植物油</w:t>
            </w:r>
          </w:p>
        </w:tc>
        <w:tc>
          <w:tcPr>
            <w:tcW w:w="2850" w:type="dxa"/>
            <w:vAlign w:val="top"/>
          </w:tcPr>
          <w:p>
            <w:pPr>
              <w:pStyle w:val="TableText"/>
              <w:ind w:left="473" w:right="148" w:hanging="319"/>
              <w:spacing w:before="106" w:line="234" w:lineRule="auto"/>
              <w:rPr/>
            </w:pPr>
            <w:r>
              <w:rPr>
                <w:spacing w:val="1"/>
              </w:rPr>
              <w:t>水质石油类和动植物油类的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测定红外分光光度法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195"/>
              <w:spacing w:before="256" w:line="184" w:lineRule="auto"/>
              <w:rPr/>
            </w:pPr>
            <w:r>
              <w:rPr>
                <w:spacing w:val="-1"/>
              </w:rPr>
              <w:t>HJ637-2018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344" w:right="351" w:firstLine="99"/>
              <w:spacing w:before="86" w:line="243" w:lineRule="auto"/>
              <w:rPr/>
            </w:pPr>
            <w:r>
              <w:rPr>
                <w:spacing w:val="1"/>
              </w:rPr>
              <w:t>红外测油仪  </w:t>
            </w:r>
            <w:r>
              <w:rPr>
                <w:spacing w:val="-1"/>
              </w:rPr>
              <w:t>OIL-8(HY242)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525"/>
              <w:spacing w:before="280" w:line="183" w:lineRule="auto"/>
              <w:rPr/>
            </w:pPr>
            <w:r>
              <w:rPr>
                <w:spacing w:val="-2"/>
              </w:rPr>
              <w:t>0.06</w:t>
            </w:r>
          </w:p>
        </w:tc>
      </w:tr>
      <w:tr>
        <w:trPr>
          <w:trHeight w:val="643" w:hRule="atLeast"/>
        </w:trPr>
        <w:tc>
          <w:tcPr>
            <w:tcW w:w="1350" w:type="dxa"/>
            <w:vAlign w:val="top"/>
            <w:tcBorders>
              <w:left w:val="nil"/>
            </w:tcBorders>
          </w:tcPr>
          <w:p>
            <w:pPr>
              <w:pStyle w:val="TableText"/>
              <w:ind w:left="459"/>
              <w:spacing w:before="227" w:line="219" w:lineRule="auto"/>
              <w:rPr/>
            </w:pPr>
            <w:r>
              <w:rPr>
                <w:spacing w:val="4"/>
              </w:rPr>
              <w:t>总磷</w:t>
            </w:r>
          </w:p>
        </w:tc>
        <w:tc>
          <w:tcPr>
            <w:tcW w:w="2850" w:type="dxa"/>
            <w:vAlign w:val="top"/>
          </w:tcPr>
          <w:p>
            <w:pPr>
              <w:pStyle w:val="TableText"/>
              <w:ind w:left="1103" w:right="155" w:hanging="949"/>
              <w:spacing w:before="98" w:line="235" w:lineRule="auto"/>
              <w:rPr/>
            </w:pPr>
            <w:r>
              <w:rPr/>
              <w:t>水质总磷的测定钼酸铵分光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光度法</w:t>
            </w:r>
          </w:p>
        </w:tc>
        <w:tc>
          <w:tcPr>
            <w:tcW w:w="1460" w:type="dxa"/>
            <w:vAlign w:val="top"/>
          </w:tcPr>
          <w:p>
            <w:pPr>
              <w:pStyle w:val="TableText"/>
              <w:ind w:left="144"/>
              <w:spacing w:before="280" w:line="184" w:lineRule="auto"/>
              <w:rPr/>
            </w:pPr>
            <w:r>
              <w:rPr>
                <w:spacing w:val="-3"/>
              </w:rPr>
              <w:t>GB</w:t>
            </w:r>
            <w:r>
              <w:rPr>
                <w:spacing w:val="23"/>
              </w:rPr>
              <w:t xml:space="preserve"> </w:t>
            </w:r>
            <w:r>
              <w:rPr>
                <w:spacing w:val="-3"/>
              </w:rPr>
              <w:t>11893-89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24"/>
              <w:spacing w:before="97" w:line="219" w:lineRule="auto"/>
              <w:rPr/>
            </w:pPr>
            <w:r>
              <w:rPr>
                <w:spacing w:val="1"/>
              </w:rPr>
              <w:t>紫外可见分光光度计</w:t>
            </w:r>
          </w:p>
          <w:p>
            <w:pPr>
              <w:pStyle w:val="TableText"/>
              <w:ind w:left="394"/>
              <w:spacing w:before="83" w:line="178" w:lineRule="auto"/>
              <w:rPr/>
            </w:pPr>
            <w:r>
              <w:rPr>
                <w:spacing w:val="-2"/>
              </w:rPr>
              <w:t>752N(HY127)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525"/>
              <w:spacing w:before="280" w:line="184" w:lineRule="auto"/>
              <w:rPr/>
            </w:pPr>
            <w:r>
              <w:rPr>
                <w:spacing w:val="-2"/>
              </w:rPr>
              <w:t>0.01</w:t>
            </w:r>
          </w:p>
        </w:tc>
      </w:tr>
    </w:tbl>
    <w:p>
      <w:pPr>
        <w:pStyle w:val="BodyText"/>
        <w:ind w:left="933"/>
        <w:spacing w:before="281" w:line="206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-3"/>
        </w:rPr>
        <w:t>表3-2有组织废气监测方法、方法来源、仪器型号(编号)及检出限</w:t>
      </w:r>
    </w:p>
    <w:tbl>
      <w:tblPr>
        <w:tblStyle w:val="TableNormal"/>
        <w:tblW w:w="9109" w:type="dxa"/>
        <w:tblInd w:w="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40"/>
        <w:gridCol w:w="2920"/>
        <w:gridCol w:w="1390"/>
        <w:gridCol w:w="1969"/>
        <w:gridCol w:w="1490"/>
      </w:tblGrid>
      <w:tr>
        <w:trPr>
          <w:trHeight w:val="643" w:hRule="atLeast"/>
        </w:trPr>
        <w:tc>
          <w:tcPr>
            <w:tcW w:w="1340" w:type="dxa"/>
            <w:vAlign w:val="top"/>
            <w:tcBorders>
              <w:left w:val="nil"/>
            </w:tcBorders>
          </w:tcPr>
          <w:p>
            <w:pPr>
              <w:pStyle w:val="TableText"/>
              <w:ind w:left="272"/>
              <w:spacing w:before="220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5"/>
              </w:rPr>
              <w:t>监测项目</w:t>
            </w:r>
          </w:p>
        </w:tc>
        <w:tc>
          <w:tcPr>
            <w:tcW w:w="2920" w:type="dxa"/>
            <w:vAlign w:val="top"/>
          </w:tcPr>
          <w:p>
            <w:pPr>
              <w:pStyle w:val="TableText"/>
              <w:ind w:left="1057"/>
              <w:spacing w:before="22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监测方法</w:t>
            </w:r>
          </w:p>
        </w:tc>
        <w:tc>
          <w:tcPr>
            <w:tcW w:w="1390" w:type="dxa"/>
            <w:vAlign w:val="top"/>
          </w:tcPr>
          <w:p>
            <w:pPr>
              <w:pStyle w:val="TableText"/>
              <w:ind w:left="287"/>
              <w:spacing w:before="22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方法来源</w:t>
            </w:r>
          </w:p>
        </w:tc>
        <w:tc>
          <w:tcPr>
            <w:tcW w:w="1969" w:type="dxa"/>
            <w:vAlign w:val="top"/>
          </w:tcPr>
          <w:p>
            <w:pPr>
              <w:pStyle w:val="TableText"/>
              <w:ind w:left="577"/>
              <w:spacing w:before="80" w:line="3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8"/>
              </w:rPr>
              <w:t>所用仪器</w:t>
            </w:r>
          </w:p>
          <w:p>
            <w:pPr>
              <w:pStyle w:val="TableText"/>
              <w:ind w:left="477"/>
              <w:spacing w:before="1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1"/>
              </w:rPr>
              <w:t>型号及编号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438"/>
              <w:spacing w:before="80" w:line="3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8"/>
              </w:rPr>
              <w:t>检出限</w:t>
            </w:r>
          </w:p>
          <w:p>
            <w:pPr>
              <w:pStyle w:val="TableText"/>
              <w:ind w:left="338"/>
              <w:spacing w:line="21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8"/>
              </w:rPr>
              <w:t>(mg/m³)</w:t>
            </w:r>
          </w:p>
        </w:tc>
      </w:tr>
      <w:tr>
        <w:trPr>
          <w:trHeight w:val="468" w:hRule="atLeast"/>
        </w:trPr>
        <w:tc>
          <w:tcPr>
            <w:tcW w:w="1340" w:type="dxa"/>
            <w:vAlign w:val="top"/>
            <w:tcBorders>
              <w:left w:val="nil"/>
            </w:tcBorders>
          </w:tcPr>
          <w:p>
            <w:pPr>
              <w:pStyle w:val="TableText"/>
              <w:ind w:left="570"/>
              <w:spacing w:before="139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苯</w:t>
            </w:r>
          </w:p>
        </w:tc>
        <w:tc>
          <w:tcPr>
            <w:tcW w:w="2920" w:type="dxa"/>
            <w:vAlign w:val="top"/>
            <w:vMerge w:val="restart"/>
            <w:tcBorders>
              <w:bottom w:val="nil"/>
            </w:tcBorders>
          </w:tcPr>
          <w:p>
            <w:pPr>
              <w:spacing w:line="26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4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固定污染源废气挥发性有机物</w:t>
            </w:r>
          </w:p>
          <w:p>
            <w:pPr>
              <w:pStyle w:val="TableText"/>
              <w:ind w:left="54"/>
              <w:spacing w:before="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的测定固相吸附/气相色谱-质谱</w:t>
            </w:r>
          </w:p>
          <w:p>
            <w:pPr>
              <w:pStyle w:val="TableText"/>
              <w:ind w:left="1354"/>
              <w:spacing w:before="50" w:line="22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法</w:t>
            </w:r>
          </w:p>
        </w:tc>
        <w:tc>
          <w:tcPr>
            <w:tcW w:w="1390" w:type="dxa"/>
            <w:vAlign w:val="top"/>
            <w:vMerge w:val="restart"/>
            <w:tcBorders>
              <w:bottom w:val="nil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5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HJ734-2014</w:t>
            </w:r>
          </w:p>
        </w:tc>
        <w:tc>
          <w:tcPr>
            <w:tcW w:w="1969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气质联用仪</w:t>
            </w:r>
          </w:p>
          <w:p>
            <w:pPr>
              <w:pStyle w:val="TableText"/>
              <w:ind w:left="275"/>
              <w:spacing w:before="98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SCION456-GC/SQ</w:t>
            </w:r>
          </w:p>
          <w:p>
            <w:pPr>
              <w:pStyle w:val="TableText"/>
              <w:ind w:left="624"/>
              <w:spacing w:before="54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(HY119)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485"/>
              <w:spacing w:before="191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0.004</w:t>
            </w:r>
          </w:p>
        </w:tc>
      </w:tr>
      <w:tr>
        <w:trPr>
          <w:trHeight w:val="468" w:hRule="atLeast"/>
        </w:trPr>
        <w:tc>
          <w:tcPr>
            <w:tcW w:w="1340" w:type="dxa"/>
            <w:vAlign w:val="top"/>
            <w:tcBorders>
              <w:left w:val="nil"/>
            </w:tcBorders>
          </w:tcPr>
          <w:p>
            <w:pPr>
              <w:pStyle w:val="TableText"/>
              <w:ind w:left="469"/>
              <w:spacing w:before="14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甲苯</w:t>
            </w:r>
          </w:p>
        </w:tc>
        <w:tc>
          <w:tcPr>
            <w:tcW w:w="29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485"/>
              <w:spacing w:before="193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0.004</w:t>
            </w:r>
          </w:p>
        </w:tc>
      </w:tr>
      <w:tr>
        <w:trPr>
          <w:trHeight w:val="448" w:hRule="atLeast"/>
        </w:trPr>
        <w:tc>
          <w:tcPr>
            <w:tcW w:w="1340" w:type="dxa"/>
            <w:vAlign w:val="top"/>
            <w:tcBorders>
              <w:left w:val="nil"/>
            </w:tcBorders>
          </w:tcPr>
          <w:p>
            <w:pPr>
              <w:pStyle w:val="TableText"/>
              <w:ind w:left="369"/>
              <w:spacing w:before="13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二甲苯</w:t>
            </w:r>
          </w:p>
        </w:tc>
        <w:tc>
          <w:tcPr>
            <w:tcW w:w="29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485"/>
              <w:spacing w:before="18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0.009</w:t>
            </w:r>
          </w:p>
        </w:tc>
      </w:tr>
      <w:tr>
        <w:trPr>
          <w:trHeight w:val="652" w:hRule="atLeast"/>
        </w:trPr>
        <w:tc>
          <w:tcPr>
            <w:tcW w:w="1340" w:type="dxa"/>
            <w:vAlign w:val="top"/>
            <w:tcBorders>
              <w:left w:val="nil"/>
            </w:tcBorders>
          </w:tcPr>
          <w:p>
            <w:pPr>
              <w:pStyle w:val="TableText"/>
              <w:ind w:left="169"/>
              <w:spacing w:before="236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非甲烷总烃</w:t>
            </w:r>
          </w:p>
        </w:tc>
        <w:tc>
          <w:tcPr>
            <w:tcW w:w="2920" w:type="dxa"/>
            <w:vAlign w:val="top"/>
          </w:tcPr>
          <w:p>
            <w:pPr>
              <w:pStyle w:val="TableText"/>
              <w:ind w:left="154" w:right="55"/>
              <w:spacing w:before="106" w:line="24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7"/>
              </w:rPr>
              <w:t>固定污染源废气总烃、甲烷、 </w:t>
            </w:r>
            <w:r>
              <w:rPr>
                <w:sz w:val="20"/>
                <w:szCs w:val="20"/>
                <w:spacing w:val="-1"/>
              </w:rPr>
              <w:t>非甲烷总烃的测定气相色谱法</w:t>
            </w:r>
          </w:p>
        </w:tc>
        <w:tc>
          <w:tcPr>
            <w:tcW w:w="1390" w:type="dxa"/>
            <w:vAlign w:val="top"/>
          </w:tcPr>
          <w:p>
            <w:pPr>
              <w:pStyle w:val="TableText"/>
              <w:ind w:left="234"/>
              <w:spacing w:before="26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HJ38-2017</w:t>
            </w:r>
          </w:p>
        </w:tc>
        <w:tc>
          <w:tcPr>
            <w:tcW w:w="1969" w:type="dxa"/>
            <w:vAlign w:val="top"/>
          </w:tcPr>
          <w:p>
            <w:pPr>
              <w:pStyle w:val="TableText"/>
              <w:ind w:left="324" w:right="339" w:firstLine="149"/>
              <w:spacing w:before="95" w:line="25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气相色谱仪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spacing w:val="-1"/>
              </w:rPr>
              <w:t>GC7900(HY308)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535"/>
              <w:spacing w:before="28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090" w:bottom="0" w:left="169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/>
          <w:sz w:val="21"/>
        </w:rPr>
      </w:pP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1289063</wp:posOffset>
            </wp:positionH>
            <wp:positionV relativeFrom="page">
              <wp:posOffset>914374</wp:posOffset>
            </wp:positionV>
            <wp:extent cx="5359372" cy="6408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59372" cy="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pStyle w:val="BodyText"/>
        <w:ind w:left="369"/>
        <w:spacing w:before="62" w:line="229" w:lineRule="auto"/>
        <w:rPr>
          <w:sz w:val="15"/>
          <w:szCs w:val="15"/>
        </w:rPr>
      </w:pPr>
      <w:r>
        <w:rPr>
          <w:sz w:val="19"/>
          <w:szCs w:val="19"/>
          <w:spacing w:val="9"/>
        </w:rPr>
        <w:t>四川鸿源环境检测技术咨询有限公司     川鸿源环监宁[2023]第405号    </w:t>
      </w:r>
      <w:r>
        <w:rPr>
          <w:sz w:val="15"/>
          <w:szCs w:val="15"/>
          <w:spacing w:val="9"/>
        </w:rPr>
        <w:t>第 </w:t>
      </w:r>
      <w:r>
        <w:rPr>
          <w:sz w:val="15"/>
          <w:szCs w:val="15"/>
          <w:spacing w:val="8"/>
        </w:rPr>
        <w:t xml:space="preserve"> 4  页   共 9  页</w:t>
      </w:r>
    </w:p>
    <w:p>
      <w:pPr>
        <w:spacing w:before="50"/>
        <w:rPr/>
      </w:pPr>
      <w:r/>
    </w:p>
    <w:tbl>
      <w:tblPr>
        <w:tblStyle w:val="TableNormal"/>
        <w:tblW w:w="9109" w:type="dxa"/>
        <w:tblInd w:w="2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10"/>
        <w:gridCol w:w="2950"/>
        <w:gridCol w:w="1410"/>
        <w:gridCol w:w="1949"/>
        <w:gridCol w:w="1490"/>
      </w:tblGrid>
      <w:tr>
        <w:trPr>
          <w:trHeight w:val="642" w:hRule="atLeast"/>
        </w:trPr>
        <w:tc>
          <w:tcPr>
            <w:tcW w:w="1310" w:type="dxa"/>
            <w:vAlign w:val="top"/>
            <w:tcBorders>
              <w:left w:val="nil"/>
            </w:tcBorders>
          </w:tcPr>
          <w:p>
            <w:pPr>
              <w:pStyle w:val="TableText"/>
              <w:ind w:left="232"/>
              <w:spacing w:before="221" w:line="220" w:lineRule="auto"/>
              <w:rPr/>
            </w:pPr>
            <w:r>
              <w:rPr>
                <w:b/>
                <w:bCs/>
                <w:spacing w:val="6"/>
              </w:rPr>
              <w:t>监测项目</w:t>
            </w:r>
          </w:p>
        </w:tc>
        <w:tc>
          <w:tcPr>
            <w:tcW w:w="2950" w:type="dxa"/>
            <w:vAlign w:val="top"/>
          </w:tcPr>
          <w:p>
            <w:pPr>
              <w:pStyle w:val="TableText"/>
              <w:ind w:left="1048"/>
              <w:spacing w:before="221" w:line="221" w:lineRule="auto"/>
              <w:rPr/>
            </w:pPr>
            <w:r>
              <w:rPr>
                <w:b/>
                <w:bCs/>
                <w:spacing w:val="-4"/>
              </w:rPr>
              <w:t>监测方法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ind w:left="277"/>
              <w:spacing w:before="220" w:line="219" w:lineRule="auto"/>
              <w:rPr/>
            </w:pPr>
            <w:r>
              <w:rPr>
                <w:b/>
                <w:bCs/>
                <w:spacing w:val="-4"/>
              </w:rPr>
              <w:t>方法来源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548"/>
              <w:spacing w:before="70" w:line="320" w:lineRule="exact"/>
              <w:rPr/>
            </w:pPr>
            <w:r>
              <w:rPr>
                <w:b/>
                <w:bCs/>
                <w:spacing w:val="-4"/>
                <w:position w:val="8"/>
              </w:rPr>
              <w:t>所用仪器</w:t>
            </w:r>
          </w:p>
          <w:p>
            <w:pPr>
              <w:pStyle w:val="TableText"/>
              <w:ind w:left="447"/>
              <w:spacing w:line="212" w:lineRule="auto"/>
              <w:rPr/>
            </w:pPr>
            <w:r>
              <w:rPr>
                <w:b/>
                <w:bCs/>
                <w:spacing w:val="-1"/>
              </w:rPr>
              <w:t>型号及编号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428"/>
              <w:spacing w:before="80" w:line="303" w:lineRule="exact"/>
              <w:rPr/>
            </w:pPr>
            <w:r>
              <w:rPr>
                <w:b/>
                <w:bCs/>
                <w:spacing w:val="-5"/>
                <w:position w:val="6"/>
              </w:rPr>
              <w:t>检出限</w:t>
            </w:r>
          </w:p>
          <w:p>
            <w:pPr>
              <w:pStyle w:val="TableText"/>
              <w:ind w:left="318"/>
              <w:spacing w:line="213" w:lineRule="auto"/>
              <w:rPr/>
            </w:pPr>
            <w:r>
              <w:rPr>
                <w:b/>
                <w:bCs/>
                <w:spacing w:val="-8"/>
              </w:rPr>
              <w:t>(mg/m³)</w:t>
            </w:r>
          </w:p>
        </w:tc>
      </w:tr>
      <w:tr>
        <w:trPr>
          <w:trHeight w:val="648" w:hRule="atLeast"/>
        </w:trPr>
        <w:tc>
          <w:tcPr>
            <w:tcW w:w="1310" w:type="dxa"/>
            <w:vAlign w:val="top"/>
            <w:tcBorders>
              <w:left w:val="nil"/>
            </w:tcBorders>
          </w:tcPr>
          <w:p>
            <w:pPr>
              <w:pStyle w:val="TableText"/>
              <w:ind w:left="339"/>
              <w:spacing w:before="222" w:line="220" w:lineRule="auto"/>
              <w:rPr/>
            </w:pPr>
            <w:r>
              <w:rPr>
                <w:spacing w:val="-2"/>
              </w:rPr>
              <w:t>颗粒物</w:t>
            </w:r>
          </w:p>
        </w:tc>
        <w:tc>
          <w:tcPr>
            <w:tcW w:w="2950" w:type="dxa"/>
            <w:vAlign w:val="top"/>
          </w:tcPr>
          <w:p>
            <w:pPr>
              <w:pStyle w:val="TableText"/>
              <w:ind w:left="834" w:right="94" w:hanging="730"/>
              <w:spacing w:before="101" w:line="236" w:lineRule="auto"/>
              <w:rPr/>
            </w:pPr>
            <w:r>
              <w:rPr/>
              <w:t>固定污染源废气低浓度颗粒物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的测定重量法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ind w:left="175"/>
              <w:spacing w:before="251" w:line="184" w:lineRule="auto"/>
              <w:rPr/>
            </w:pPr>
            <w:r>
              <w:rPr>
                <w:spacing w:val="-1"/>
              </w:rPr>
              <w:t>HJ836-2017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44" w:right="334" w:firstLine="290"/>
              <w:spacing w:before="101" w:line="236" w:lineRule="auto"/>
              <w:rPr/>
            </w:pPr>
            <w:r>
              <w:rPr>
                <w:spacing w:val="1"/>
              </w:rPr>
              <w:t>电子精密天平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FA1205A(HY588)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575"/>
              <w:spacing w:before="274" w:line="184" w:lineRule="auto"/>
              <w:rPr/>
            </w:pPr>
            <w:r>
              <w:rPr>
                <w:spacing w:val="-6"/>
              </w:rPr>
              <w:t>1.0</w:t>
            </w:r>
          </w:p>
        </w:tc>
      </w:tr>
      <w:tr>
        <w:trPr>
          <w:trHeight w:val="638" w:hRule="atLeast"/>
        </w:trPr>
        <w:tc>
          <w:tcPr>
            <w:tcW w:w="1310" w:type="dxa"/>
            <w:vAlign w:val="top"/>
            <w:tcBorders>
              <w:left w:val="nil"/>
            </w:tcBorders>
          </w:tcPr>
          <w:p>
            <w:pPr>
              <w:pStyle w:val="TableText"/>
              <w:ind w:left="229"/>
              <w:spacing w:before="222" w:line="219" w:lineRule="auto"/>
              <w:rPr/>
            </w:pPr>
            <w:r>
              <w:rPr>
                <w:spacing w:val="-2"/>
              </w:rPr>
              <w:t>氮氧化物</w:t>
            </w:r>
          </w:p>
        </w:tc>
        <w:tc>
          <w:tcPr>
            <w:tcW w:w="2950" w:type="dxa"/>
            <w:vAlign w:val="top"/>
          </w:tcPr>
          <w:p>
            <w:pPr>
              <w:pStyle w:val="TableText"/>
              <w:ind w:left="734" w:right="87" w:hanging="630"/>
              <w:spacing w:before="93" w:line="235" w:lineRule="auto"/>
              <w:rPr/>
            </w:pPr>
            <w:r>
              <w:rPr>
                <w:spacing w:val="1"/>
              </w:rPr>
              <w:t>固定污染源废气氮氧化物的测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定定电位电解法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ind w:left="175"/>
              <w:spacing w:before="253" w:line="184" w:lineRule="auto"/>
              <w:rPr/>
            </w:pPr>
            <w:r>
              <w:rPr>
                <w:spacing w:val="-1"/>
              </w:rPr>
              <w:t>HJ693-2014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53" w:right="14" w:hanging="29"/>
              <w:spacing w:before="93" w:line="235" w:lineRule="auto"/>
              <w:rPr/>
            </w:pPr>
            <w:r>
              <w:rPr>
                <w:spacing w:val="1"/>
              </w:rPr>
              <w:t>智能烟尘烟气采样仪</w:t>
            </w:r>
            <w:r>
              <w:rPr/>
              <w:t xml:space="preserve"> </w:t>
            </w:r>
            <w:r>
              <w:rPr>
                <w:spacing w:val="-1"/>
              </w:rPr>
              <w:t>EM-3088(HY468)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686"/>
              <w:spacing w:before="277" w:line="183" w:lineRule="auto"/>
              <w:rPr/>
            </w:pPr>
            <w:r>
              <w:rPr/>
              <w:t>3</w:t>
            </w:r>
          </w:p>
        </w:tc>
      </w:tr>
      <w:tr>
        <w:trPr>
          <w:trHeight w:val="652" w:hRule="atLeast"/>
        </w:trPr>
        <w:tc>
          <w:tcPr>
            <w:tcW w:w="1310" w:type="dxa"/>
            <w:vAlign w:val="top"/>
            <w:tcBorders>
              <w:left w:val="nil"/>
            </w:tcBorders>
          </w:tcPr>
          <w:p>
            <w:pPr>
              <w:pStyle w:val="TableText"/>
              <w:ind w:left="229"/>
              <w:spacing w:before="224" w:line="219" w:lineRule="auto"/>
              <w:rPr/>
            </w:pPr>
            <w:r>
              <w:rPr>
                <w:spacing w:val="2"/>
              </w:rPr>
              <w:t>二氧化硫</w:t>
            </w:r>
          </w:p>
        </w:tc>
        <w:tc>
          <w:tcPr>
            <w:tcW w:w="2950" w:type="dxa"/>
            <w:vAlign w:val="top"/>
          </w:tcPr>
          <w:p>
            <w:pPr>
              <w:pStyle w:val="TableText"/>
              <w:ind w:left="734" w:right="87" w:hanging="630"/>
              <w:spacing w:before="105" w:line="236" w:lineRule="auto"/>
              <w:rPr/>
            </w:pPr>
            <w:r>
              <w:rPr>
                <w:spacing w:val="1"/>
              </w:rPr>
              <w:t>固定污染源废气二氧化硫的测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定定电位电解法</w:t>
            </w:r>
          </w:p>
        </w:tc>
        <w:tc>
          <w:tcPr>
            <w:tcW w:w="1410" w:type="dxa"/>
            <w:vAlign w:val="top"/>
          </w:tcPr>
          <w:p>
            <w:pPr>
              <w:pStyle w:val="TableText"/>
              <w:ind w:left="224"/>
              <w:spacing w:before="255" w:line="184" w:lineRule="auto"/>
              <w:rPr/>
            </w:pPr>
            <w:r>
              <w:rPr>
                <w:spacing w:val="-1"/>
              </w:rPr>
              <w:t>HJ57-2017</w:t>
            </w:r>
          </w:p>
        </w:tc>
        <w:tc>
          <w:tcPr>
            <w:tcW w:w="1949" w:type="dxa"/>
            <w:vAlign w:val="top"/>
          </w:tcPr>
          <w:p>
            <w:pPr>
              <w:pStyle w:val="TableText"/>
              <w:ind w:left="93" w:right="14" w:hanging="69"/>
              <w:spacing w:before="105" w:line="236" w:lineRule="auto"/>
              <w:rPr/>
            </w:pPr>
            <w:r>
              <w:rPr>
                <w:spacing w:val="1"/>
              </w:rPr>
              <w:t>智能烟尘烟气采样仪</w:t>
            </w:r>
            <w:r>
              <w:rPr/>
              <w:t xml:space="preserve"> </w:t>
            </w:r>
            <w:r>
              <w:rPr>
                <w:spacing w:val="-1"/>
              </w:rPr>
              <w:t>EM3088(HY468)</w:t>
            </w:r>
          </w:p>
        </w:tc>
        <w:tc>
          <w:tcPr>
            <w:tcW w:w="1490" w:type="dxa"/>
            <w:vAlign w:val="top"/>
            <w:tcBorders>
              <w:right w:val="nil"/>
            </w:tcBorders>
          </w:tcPr>
          <w:p>
            <w:pPr>
              <w:pStyle w:val="TableText"/>
              <w:ind w:left="686"/>
              <w:spacing w:before="279" w:line="183" w:lineRule="auto"/>
              <w:rPr/>
            </w:pPr>
            <w:r>
              <w:rPr/>
              <w:t>3</w:t>
            </w:r>
          </w:p>
        </w:tc>
      </w:tr>
    </w:tbl>
    <w:p>
      <w:pPr>
        <w:pStyle w:val="BodyText"/>
        <w:ind w:left="943"/>
        <w:spacing w:before="280" w:line="207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表3-3无组织废气监测方法、方法来源、仪器型号(编号)及检出限</w:t>
      </w:r>
    </w:p>
    <w:tbl>
      <w:tblPr>
        <w:tblStyle w:val="TableNormal"/>
        <w:tblW w:w="9119" w:type="dxa"/>
        <w:tblInd w:w="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50"/>
        <w:gridCol w:w="2640"/>
        <w:gridCol w:w="1710"/>
        <w:gridCol w:w="1969"/>
        <w:gridCol w:w="1450"/>
      </w:tblGrid>
      <w:tr>
        <w:trPr>
          <w:trHeight w:val="640" w:hRule="atLeast"/>
        </w:trPr>
        <w:tc>
          <w:tcPr>
            <w:tcW w:w="1350" w:type="dxa"/>
            <w:vAlign w:val="top"/>
            <w:tcBorders>
              <w:left w:val="nil"/>
            </w:tcBorders>
          </w:tcPr>
          <w:p>
            <w:pPr>
              <w:pStyle w:val="TableText"/>
              <w:ind w:left="252"/>
              <w:spacing w:before="221" w:line="220" w:lineRule="auto"/>
              <w:rPr/>
            </w:pPr>
            <w:r>
              <w:rPr>
                <w:b/>
                <w:bCs/>
                <w:spacing w:val="6"/>
              </w:rPr>
              <w:t>监测项目</w:t>
            </w:r>
          </w:p>
        </w:tc>
        <w:tc>
          <w:tcPr>
            <w:tcW w:w="2640" w:type="dxa"/>
            <w:vAlign w:val="top"/>
          </w:tcPr>
          <w:p>
            <w:pPr>
              <w:pStyle w:val="TableText"/>
              <w:ind w:left="897"/>
              <w:spacing w:before="221" w:line="221" w:lineRule="auto"/>
              <w:rPr/>
            </w:pPr>
            <w:r>
              <w:rPr>
                <w:b/>
                <w:bCs/>
                <w:spacing w:val="-4"/>
              </w:rPr>
              <w:t>监测方法</w:t>
            </w:r>
          </w:p>
        </w:tc>
        <w:tc>
          <w:tcPr>
            <w:tcW w:w="1710" w:type="dxa"/>
            <w:vAlign w:val="top"/>
          </w:tcPr>
          <w:p>
            <w:pPr>
              <w:pStyle w:val="TableText"/>
              <w:ind w:left="427"/>
              <w:spacing w:before="220" w:line="219" w:lineRule="auto"/>
              <w:rPr/>
            </w:pPr>
            <w:r>
              <w:rPr>
                <w:b/>
                <w:bCs/>
                <w:spacing w:val="-4"/>
              </w:rPr>
              <w:t>方法来源</w:t>
            </w:r>
          </w:p>
        </w:tc>
        <w:tc>
          <w:tcPr>
            <w:tcW w:w="1969" w:type="dxa"/>
            <w:vAlign w:val="top"/>
          </w:tcPr>
          <w:p>
            <w:pPr>
              <w:pStyle w:val="TableText"/>
              <w:ind w:left="557"/>
              <w:spacing w:before="70" w:line="320" w:lineRule="exact"/>
              <w:rPr/>
            </w:pPr>
            <w:r>
              <w:rPr>
                <w:b/>
                <w:bCs/>
                <w:spacing w:val="-4"/>
                <w:position w:val="8"/>
              </w:rPr>
              <w:t>所用仪器</w:t>
            </w:r>
          </w:p>
          <w:p>
            <w:pPr>
              <w:pStyle w:val="TableText"/>
              <w:ind w:left="457"/>
              <w:spacing w:line="210" w:lineRule="auto"/>
              <w:rPr/>
            </w:pPr>
            <w:r>
              <w:rPr>
                <w:b/>
                <w:bCs/>
                <w:spacing w:val="-1"/>
              </w:rPr>
              <w:t>型号及编号</w:t>
            </w:r>
          </w:p>
        </w:tc>
        <w:tc>
          <w:tcPr>
            <w:tcW w:w="1450" w:type="dxa"/>
            <w:vAlign w:val="top"/>
            <w:tcBorders>
              <w:right w:val="nil"/>
            </w:tcBorders>
          </w:tcPr>
          <w:p>
            <w:pPr>
              <w:pStyle w:val="TableText"/>
              <w:ind w:left="408"/>
              <w:spacing w:before="70" w:line="343" w:lineRule="exact"/>
              <w:rPr/>
            </w:pPr>
            <w:r>
              <w:rPr>
                <w:b/>
                <w:bCs/>
                <w:spacing w:val="-5"/>
                <w:position w:val="9"/>
              </w:rPr>
              <w:t>检出限</w:t>
            </w:r>
          </w:p>
          <w:p>
            <w:pPr>
              <w:pStyle w:val="TableText"/>
              <w:ind w:left="298"/>
              <w:spacing w:before="1" w:line="189" w:lineRule="auto"/>
              <w:rPr/>
            </w:pPr>
            <w:r>
              <w:rPr>
                <w:b/>
                <w:bCs/>
                <w:spacing w:val="-8"/>
              </w:rPr>
              <w:t>(mg/m³)</w:t>
            </w:r>
          </w:p>
        </w:tc>
      </w:tr>
      <w:tr>
        <w:trPr>
          <w:trHeight w:val="959" w:hRule="atLeast"/>
        </w:trPr>
        <w:tc>
          <w:tcPr>
            <w:tcW w:w="1350" w:type="dxa"/>
            <w:vAlign w:val="top"/>
            <w:tcBorders>
              <w:left w:val="nil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68" w:line="220" w:lineRule="auto"/>
              <w:rPr/>
            </w:pPr>
            <w:r>
              <w:rPr>
                <w:b/>
                <w:bCs/>
                <w:spacing w:val="-5"/>
              </w:rPr>
              <w:t>非甲烷总烃</w:t>
            </w:r>
          </w:p>
        </w:tc>
        <w:tc>
          <w:tcPr>
            <w:tcW w:w="2640" w:type="dxa"/>
            <w:vAlign w:val="top"/>
          </w:tcPr>
          <w:p>
            <w:pPr>
              <w:pStyle w:val="TableText"/>
              <w:ind w:left="367"/>
              <w:spacing w:before="91" w:line="220" w:lineRule="auto"/>
              <w:rPr/>
            </w:pPr>
            <w:r>
              <w:rPr>
                <w:b/>
                <w:bCs/>
                <w:spacing w:val="-4"/>
              </w:rPr>
              <w:t>环境空气总烃甲烷非</w:t>
            </w:r>
          </w:p>
          <w:p>
            <w:pPr>
              <w:pStyle w:val="TableText"/>
              <w:ind w:left="57"/>
              <w:spacing w:before="69" w:line="219" w:lineRule="auto"/>
              <w:rPr/>
            </w:pPr>
            <w:r>
              <w:rPr>
                <w:b/>
                <w:bCs/>
                <w:spacing w:val="-2"/>
              </w:rPr>
              <w:t>甲烷总烃的测定直接进样气</w:t>
            </w:r>
          </w:p>
          <w:p>
            <w:pPr>
              <w:pStyle w:val="TableText"/>
              <w:ind w:left="897"/>
              <w:spacing w:before="62" w:line="199" w:lineRule="auto"/>
              <w:rPr/>
            </w:pPr>
            <w:r>
              <w:rPr>
                <w:b/>
                <w:bCs/>
                <w:spacing w:val="-4"/>
              </w:rPr>
              <w:t>相色谱法</w:t>
            </w:r>
          </w:p>
        </w:tc>
        <w:tc>
          <w:tcPr>
            <w:tcW w:w="1710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7"/>
              <w:spacing w:before="68" w:line="184" w:lineRule="auto"/>
              <w:rPr/>
            </w:pPr>
            <w:r>
              <w:rPr>
                <w:b/>
                <w:bCs/>
                <w:spacing w:val="-3"/>
              </w:rPr>
              <w:t>HJ604-2017</w:t>
            </w:r>
          </w:p>
        </w:tc>
        <w:tc>
          <w:tcPr>
            <w:tcW w:w="1969" w:type="dxa"/>
            <w:vAlign w:val="top"/>
          </w:tcPr>
          <w:p>
            <w:pPr>
              <w:pStyle w:val="TableText"/>
              <w:ind w:left="297" w:right="301" w:firstLine="159"/>
              <w:spacing w:before="241" w:line="266" w:lineRule="auto"/>
              <w:rPr/>
            </w:pPr>
            <w:r>
              <w:rPr>
                <w:b/>
                <w:bCs/>
                <w:spacing w:val="-5"/>
              </w:rPr>
              <w:t>气相色谱仪</w:t>
            </w:r>
            <w:r>
              <w:rPr>
                <w:spacing w:val="1"/>
              </w:rPr>
              <w:t xml:space="preserve">  </w:t>
            </w:r>
            <w:r>
              <w:rPr>
                <w:b/>
                <w:bCs/>
                <w:spacing w:val="-3"/>
              </w:rPr>
              <w:t>GC7900(HY308)</w:t>
            </w:r>
          </w:p>
        </w:tc>
        <w:tc>
          <w:tcPr>
            <w:tcW w:w="1450" w:type="dxa"/>
            <w:vAlign w:val="top"/>
            <w:tcBorders>
              <w:right w:val="nil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8"/>
              <w:spacing w:before="68" w:line="183" w:lineRule="auto"/>
              <w:rPr/>
            </w:pPr>
            <w:r>
              <w:rPr>
                <w:b/>
                <w:bCs/>
                <w:spacing w:val="-5"/>
              </w:rPr>
              <w:t>0.07</w:t>
            </w:r>
          </w:p>
        </w:tc>
      </w:tr>
    </w:tbl>
    <w:p>
      <w:pPr>
        <w:pStyle w:val="BodyText"/>
        <w:ind w:left="1283"/>
        <w:spacing w:before="261" w:line="219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1"/>
        </w:rPr>
        <w:t>表3-4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b/>
          <w:bCs/>
          <w:spacing w:val="1"/>
        </w:rPr>
        <w:t>厂界环境噪声监测方法、方法来源、仪器型号(编号)</w:t>
      </w:r>
    </w:p>
    <w:p>
      <w:pPr>
        <w:spacing w:line="63" w:lineRule="exact"/>
        <w:rPr/>
      </w:pPr>
      <w:r/>
    </w:p>
    <w:tbl>
      <w:tblPr>
        <w:tblStyle w:val="TableNormal"/>
        <w:tblW w:w="9109" w:type="dxa"/>
        <w:tblInd w:w="1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0"/>
        <w:gridCol w:w="4340"/>
        <w:gridCol w:w="1959"/>
        <w:gridCol w:w="1480"/>
      </w:tblGrid>
      <w:tr>
        <w:trPr>
          <w:trHeight w:val="960" w:hRule="atLeast"/>
        </w:trPr>
        <w:tc>
          <w:tcPr>
            <w:tcW w:w="1330" w:type="dxa"/>
            <w:vAlign w:val="top"/>
            <w:tcBorders>
              <w:left w:val="nil"/>
            </w:tcBorders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2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5"/>
              </w:rPr>
              <w:t>监测项目</w:t>
            </w:r>
          </w:p>
        </w:tc>
        <w:tc>
          <w:tcPr>
            <w:tcW w:w="434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67"/>
              <w:spacing w:before="65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监测方法</w:t>
            </w:r>
          </w:p>
        </w:tc>
        <w:tc>
          <w:tcPr>
            <w:tcW w:w="1959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7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方法来源</w:t>
            </w:r>
          </w:p>
        </w:tc>
        <w:tc>
          <w:tcPr>
            <w:tcW w:w="1480" w:type="dxa"/>
            <w:vAlign w:val="top"/>
            <w:tcBorders>
              <w:right w:val="nil"/>
            </w:tcBorders>
          </w:tcPr>
          <w:p>
            <w:pPr>
              <w:pStyle w:val="TableText"/>
              <w:ind w:left="338"/>
              <w:spacing w:before="170" w:line="47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20"/>
              </w:rPr>
              <w:t>所用仪器</w:t>
            </w:r>
          </w:p>
          <w:p>
            <w:pPr>
              <w:pStyle w:val="TableText"/>
              <w:ind w:left="238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1"/>
              </w:rPr>
              <w:t>型号及编号</w:t>
            </w:r>
          </w:p>
        </w:tc>
      </w:tr>
      <w:tr>
        <w:trPr>
          <w:trHeight w:val="478" w:hRule="atLeast"/>
        </w:trPr>
        <w:tc>
          <w:tcPr>
            <w:tcW w:w="1330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2"/>
              </w:rPr>
              <w:t>厂界环境噪声</w:t>
            </w:r>
          </w:p>
        </w:tc>
        <w:tc>
          <w:tcPr>
            <w:tcW w:w="4340" w:type="dxa"/>
            <w:vAlign w:val="top"/>
          </w:tcPr>
          <w:p>
            <w:pPr>
              <w:pStyle w:val="TableText"/>
              <w:ind w:left="764"/>
              <w:spacing w:before="14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工业企业厂界环境噪声测量方法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374"/>
              <w:spacing w:before="19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GB12348-2008</w:t>
            </w:r>
          </w:p>
        </w:tc>
        <w:tc>
          <w:tcPr>
            <w:tcW w:w="148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pStyle w:val="TableText"/>
              <w:ind w:left="335"/>
              <w:spacing w:before="253" w:line="4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  <w:position w:val="19"/>
              </w:rPr>
              <w:t>AWA6228+</w:t>
            </w:r>
          </w:p>
          <w:p>
            <w:pPr>
              <w:pStyle w:val="TableText"/>
              <w:ind w:left="386"/>
              <w:spacing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(HY564)</w:t>
            </w:r>
          </w:p>
        </w:tc>
      </w:tr>
      <w:tr>
        <w:trPr>
          <w:trHeight w:val="492" w:hRule="atLeast"/>
        </w:trPr>
        <w:tc>
          <w:tcPr>
            <w:tcW w:w="1330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40" w:type="dxa"/>
            <w:vAlign w:val="top"/>
          </w:tcPr>
          <w:p>
            <w:pPr>
              <w:pStyle w:val="TableText"/>
              <w:ind w:left="464"/>
              <w:spacing w:before="15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环境噪声监测技术规范噪声测量值修正</w:t>
            </w:r>
          </w:p>
        </w:tc>
        <w:tc>
          <w:tcPr>
            <w:tcW w:w="1959" w:type="dxa"/>
            <w:vAlign w:val="top"/>
          </w:tcPr>
          <w:p>
            <w:pPr>
              <w:pStyle w:val="TableText"/>
              <w:ind w:left="474"/>
              <w:spacing w:before="18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HJ706-2014</w:t>
            </w:r>
          </w:p>
        </w:tc>
        <w:tc>
          <w:tcPr>
            <w:tcW w:w="148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363"/>
        <w:spacing w:before="259" w:line="218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7"/>
        </w:rPr>
        <w:t>四、评价标准</w:t>
      </w:r>
    </w:p>
    <w:p>
      <w:pPr>
        <w:pStyle w:val="BodyText"/>
        <w:ind w:left="3073"/>
        <w:spacing w:before="277" w:line="218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表4-1</w:t>
      </w:r>
      <w:r>
        <w:rPr>
          <w:sz w:val="24"/>
          <w:szCs w:val="24"/>
          <w:spacing w:val="-4"/>
        </w:rPr>
        <w:t xml:space="preserve"> </w:t>
      </w:r>
      <w:r>
        <w:rPr>
          <w:sz w:val="24"/>
          <w:szCs w:val="24"/>
          <w:b/>
          <w:bCs/>
          <w:spacing w:val="-4"/>
        </w:rPr>
        <w:t>监测结果评价标准表</w:t>
      </w:r>
    </w:p>
    <w:p>
      <w:pPr>
        <w:spacing w:line="227" w:lineRule="exact"/>
        <w:rPr/>
      </w:pPr>
      <w:r/>
    </w:p>
    <w:tbl>
      <w:tblPr>
        <w:tblStyle w:val="TableNormal"/>
        <w:tblW w:w="9109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69"/>
        <w:gridCol w:w="2160"/>
        <w:gridCol w:w="4780"/>
      </w:tblGrid>
      <w:tr>
        <w:trPr>
          <w:trHeight w:val="474" w:hRule="atLeast"/>
        </w:trPr>
        <w:tc>
          <w:tcPr>
            <w:tcW w:w="2169" w:type="dxa"/>
            <w:vAlign w:val="top"/>
            <w:tcBorders>
              <w:left w:val="nil"/>
            </w:tcBorders>
          </w:tcPr>
          <w:p>
            <w:pPr>
              <w:pStyle w:val="TableText"/>
              <w:ind w:left="662"/>
              <w:spacing w:before="131" w:line="221" w:lineRule="auto"/>
              <w:rPr/>
            </w:pPr>
            <w:r>
              <w:rPr>
                <w:b/>
                <w:bCs/>
                <w:spacing w:val="-4"/>
              </w:rPr>
              <w:t>测点位置</w:t>
            </w:r>
          </w:p>
        </w:tc>
        <w:tc>
          <w:tcPr>
            <w:tcW w:w="2160" w:type="dxa"/>
            <w:vAlign w:val="top"/>
          </w:tcPr>
          <w:p>
            <w:pPr>
              <w:pStyle w:val="TableText"/>
              <w:ind w:left="758"/>
              <w:spacing w:before="131" w:line="220" w:lineRule="auto"/>
              <w:rPr/>
            </w:pPr>
            <w:r>
              <w:rPr>
                <w:b/>
                <w:bCs/>
                <w:spacing w:val="-8"/>
              </w:rPr>
              <w:t>项</w:t>
            </w:r>
            <w:r>
              <w:rPr>
                <w:spacing w:val="47"/>
              </w:rPr>
              <w:t xml:space="preserve">  </w:t>
            </w:r>
            <w:r>
              <w:rPr>
                <w:b/>
                <w:bCs/>
                <w:spacing w:val="-8"/>
              </w:rPr>
              <w:t>目</w:t>
            </w:r>
          </w:p>
        </w:tc>
        <w:tc>
          <w:tcPr>
            <w:tcW w:w="4780" w:type="dxa"/>
            <w:vAlign w:val="top"/>
            <w:tcBorders>
              <w:right w:val="nil"/>
            </w:tcBorders>
          </w:tcPr>
          <w:p>
            <w:pPr>
              <w:pStyle w:val="TableText"/>
              <w:ind w:left="1968"/>
              <w:spacing w:before="131" w:line="220" w:lineRule="auto"/>
              <w:rPr/>
            </w:pPr>
            <w:r>
              <w:rPr>
                <w:b/>
                <w:bCs/>
                <w:spacing w:val="-4"/>
              </w:rPr>
              <w:t>排放标准</w:t>
            </w:r>
          </w:p>
        </w:tc>
      </w:tr>
      <w:tr>
        <w:trPr>
          <w:trHeight w:val="638" w:hRule="atLeast"/>
        </w:trPr>
        <w:tc>
          <w:tcPr>
            <w:tcW w:w="2169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spacing w:line="4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0"/>
              <w:spacing w:before="68" w:line="219" w:lineRule="auto"/>
              <w:rPr/>
            </w:pPr>
            <w:r>
              <w:rPr>
                <w:spacing w:val="6"/>
              </w:rPr>
              <w:t>污水排放口</w:t>
            </w:r>
          </w:p>
        </w:tc>
        <w:tc>
          <w:tcPr>
            <w:tcW w:w="2160" w:type="dxa"/>
            <w:vAlign w:val="top"/>
          </w:tcPr>
          <w:p>
            <w:pPr>
              <w:pStyle w:val="TableText"/>
              <w:ind w:left="444" w:right="369" w:hanging="339"/>
              <w:spacing w:before="107" w:line="229" w:lineRule="auto"/>
              <w:rPr/>
            </w:pPr>
            <w:r>
              <w:rPr>
                <w:spacing w:val="-1"/>
              </w:rPr>
              <w:t>pH、CODcr、BODs,</w:t>
            </w:r>
            <w:r>
              <w:rPr>
                <w:spacing w:val="7"/>
              </w:rPr>
              <w:t xml:space="preserve"> </w:t>
            </w:r>
            <w:r>
              <w:rPr/>
              <w:t>SS</w:t>
            </w:r>
            <w:r>
              <w:rPr>
                <w:spacing w:val="4"/>
              </w:rPr>
              <w:t>、动植物油</w:t>
            </w:r>
          </w:p>
        </w:tc>
        <w:tc>
          <w:tcPr>
            <w:tcW w:w="4780" w:type="dxa"/>
            <w:vAlign w:val="top"/>
            <w:tcBorders>
              <w:right w:val="nil"/>
            </w:tcBorders>
          </w:tcPr>
          <w:p>
            <w:pPr>
              <w:pStyle w:val="TableText"/>
              <w:ind w:left="1695" w:right="562" w:hanging="1205"/>
              <w:spacing w:before="100" w:line="232" w:lineRule="auto"/>
              <w:rPr/>
            </w:pPr>
            <w:r>
              <w:rPr>
                <w:spacing w:val="-6"/>
              </w:rPr>
              <w:t>《污水综合排放标准》</w:t>
            </w:r>
            <w:r>
              <w:rPr>
                <w:spacing w:val="26"/>
              </w:rPr>
              <w:t xml:space="preserve">   </w:t>
            </w:r>
            <w:r>
              <w:rPr>
                <w:spacing w:val="-6"/>
              </w:rPr>
              <w:t>(GB8978-1996)</w:t>
            </w:r>
            <w:r>
              <w:rPr/>
              <w:t xml:space="preserve"> </w:t>
            </w:r>
            <w:r>
              <w:rPr>
                <w:spacing w:val="2"/>
              </w:rPr>
              <w:t>表4中三级标准</w:t>
            </w:r>
          </w:p>
        </w:tc>
      </w:tr>
      <w:tr>
        <w:trPr>
          <w:trHeight w:val="619" w:hRule="atLeast"/>
        </w:trPr>
        <w:tc>
          <w:tcPr>
            <w:tcW w:w="2169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0" w:type="dxa"/>
            <w:vAlign w:val="top"/>
          </w:tcPr>
          <w:p>
            <w:pPr>
              <w:pStyle w:val="TableText"/>
              <w:ind w:left="545"/>
              <w:spacing w:before="210" w:line="219" w:lineRule="auto"/>
              <w:rPr/>
            </w:pPr>
            <w:r>
              <w:rPr>
                <w:spacing w:val="-2"/>
              </w:rPr>
              <w:t>氨氮、总磷</w:t>
            </w:r>
          </w:p>
        </w:tc>
        <w:tc>
          <w:tcPr>
            <w:tcW w:w="4780" w:type="dxa"/>
            <w:vAlign w:val="top"/>
            <w:tcBorders>
              <w:right w:val="nil"/>
            </w:tcBorders>
          </w:tcPr>
          <w:p>
            <w:pPr>
              <w:pStyle w:val="TableText"/>
              <w:ind w:left="700"/>
              <w:spacing w:before="71" w:line="219" w:lineRule="auto"/>
              <w:rPr/>
            </w:pPr>
            <w:r>
              <w:rPr>
                <w:spacing w:val="-2"/>
              </w:rPr>
              <w:t>《污水排入城镇地下水道水质标准》</w:t>
            </w:r>
          </w:p>
          <w:p>
            <w:pPr>
              <w:pStyle w:val="TableText"/>
              <w:ind w:left="915"/>
              <w:spacing w:before="70" w:line="191" w:lineRule="auto"/>
              <w:rPr/>
            </w:pPr>
            <w:r>
              <w:rPr/>
              <w:t>(GB/T31962-2015)表1中B级标准</w:t>
            </w:r>
          </w:p>
        </w:tc>
      </w:tr>
      <w:tr>
        <w:trPr>
          <w:trHeight w:val="858" w:hRule="atLeast"/>
        </w:trPr>
        <w:tc>
          <w:tcPr>
            <w:tcW w:w="2169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spacing w:line="3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60"/>
              <w:spacing w:before="69" w:line="220" w:lineRule="auto"/>
              <w:rPr/>
            </w:pPr>
            <w:r>
              <w:rPr>
                <w:spacing w:val="2"/>
              </w:rPr>
              <w:t>有组织废气</w:t>
            </w:r>
          </w:p>
        </w:tc>
        <w:tc>
          <w:tcPr>
            <w:tcW w:w="2160" w:type="dxa"/>
            <w:vAlign w:val="top"/>
          </w:tcPr>
          <w:p>
            <w:pPr>
              <w:pStyle w:val="TableText"/>
              <w:ind w:left="545" w:right="29" w:hanging="420"/>
              <w:spacing w:before="181" w:line="247" w:lineRule="auto"/>
              <w:rPr/>
            </w:pPr>
            <w:r>
              <w:rPr>
                <w:spacing w:val="11"/>
              </w:rPr>
              <w:t>苯、甲苯、二甲苯、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非甲烷总烃</w:t>
            </w:r>
          </w:p>
        </w:tc>
        <w:tc>
          <w:tcPr>
            <w:tcW w:w="4780" w:type="dxa"/>
            <w:vAlign w:val="top"/>
            <w:tcBorders>
              <w:right w:val="nil"/>
            </w:tcBorders>
          </w:tcPr>
          <w:p>
            <w:pPr>
              <w:pStyle w:val="TableText"/>
              <w:ind w:left="435" w:right="101" w:hanging="365"/>
              <w:spacing w:before="191" w:line="255" w:lineRule="auto"/>
              <w:rPr/>
            </w:pPr>
            <w:r>
              <w:rPr>
                <w:spacing w:val="-1"/>
              </w:rPr>
              <w:t>《四川省固定污染源大气挥发性有机物排放标准》</w:t>
            </w:r>
            <w:r>
              <w:rPr>
                <w:spacing w:val="3"/>
              </w:rPr>
              <w:t xml:space="preserve"> </w:t>
            </w:r>
            <w:r>
              <w:rPr/>
              <w:t>(DB51/2377-2017)表3中橡胶制品制造标准</w:t>
            </w:r>
          </w:p>
        </w:tc>
      </w:tr>
      <w:tr>
        <w:trPr>
          <w:trHeight w:val="838" w:hRule="atLeast"/>
        </w:trPr>
        <w:tc>
          <w:tcPr>
            <w:tcW w:w="2169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0" w:type="dxa"/>
            <w:vAlign w:val="top"/>
          </w:tcPr>
          <w:p>
            <w:pPr>
              <w:pStyle w:val="TableText"/>
              <w:ind w:left="655" w:right="29" w:hanging="530"/>
              <w:spacing w:before="193" w:line="237" w:lineRule="auto"/>
              <w:rPr/>
            </w:pPr>
            <w:r>
              <w:rPr>
                <w:spacing w:val="11"/>
              </w:rPr>
              <w:t>颗粒物、二氧化硫、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氮氧化物</w:t>
            </w:r>
          </w:p>
        </w:tc>
        <w:tc>
          <w:tcPr>
            <w:tcW w:w="4780" w:type="dxa"/>
            <w:vAlign w:val="top"/>
            <w:tcBorders>
              <w:right w:val="nil"/>
            </w:tcBorders>
          </w:tcPr>
          <w:p>
            <w:pPr>
              <w:pStyle w:val="TableText"/>
              <w:ind w:left="1020"/>
              <w:spacing w:before="205" w:line="310" w:lineRule="exact"/>
              <w:rPr/>
            </w:pPr>
            <w:r>
              <w:rPr>
                <w:spacing w:val="-2"/>
                <w:position w:val="7"/>
              </w:rPr>
              <w:t>《锅炉大气污染物排放标准》</w:t>
            </w:r>
          </w:p>
          <w:p>
            <w:pPr>
              <w:pStyle w:val="TableText"/>
              <w:ind w:left="965"/>
              <w:spacing w:line="220" w:lineRule="auto"/>
              <w:rPr/>
            </w:pPr>
            <w:r>
              <w:rPr/>
              <w:t>(GB13271-2014)表2中燃气锅炉</w:t>
            </w:r>
          </w:p>
        </w:tc>
      </w:tr>
      <w:tr>
        <w:trPr>
          <w:trHeight w:val="629" w:hRule="atLeast"/>
        </w:trPr>
        <w:tc>
          <w:tcPr>
            <w:tcW w:w="2169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70"/>
              <w:spacing w:before="68" w:line="220" w:lineRule="auto"/>
              <w:rPr/>
            </w:pPr>
            <w:r>
              <w:rPr>
                <w:spacing w:val="-3"/>
              </w:rPr>
              <w:t>厂界</w:t>
            </w:r>
          </w:p>
        </w:tc>
        <w:tc>
          <w:tcPr>
            <w:tcW w:w="2160" w:type="dxa"/>
            <w:vAlign w:val="top"/>
          </w:tcPr>
          <w:p>
            <w:pPr>
              <w:pStyle w:val="TableText"/>
              <w:ind w:left="545"/>
              <w:spacing w:before="217" w:line="220" w:lineRule="auto"/>
              <w:rPr/>
            </w:pPr>
            <w:r>
              <w:rPr>
                <w:spacing w:val="-2"/>
              </w:rPr>
              <w:t>非甲烷总烃</w:t>
            </w:r>
          </w:p>
        </w:tc>
        <w:tc>
          <w:tcPr>
            <w:tcW w:w="4780" w:type="dxa"/>
            <w:vAlign w:val="top"/>
            <w:tcBorders>
              <w:right w:val="nil"/>
            </w:tcBorders>
          </w:tcPr>
          <w:p>
            <w:pPr>
              <w:pStyle w:val="TableText"/>
              <w:ind w:left="1174" w:right="101" w:hanging="1104"/>
              <w:spacing w:before="86" w:line="234" w:lineRule="auto"/>
              <w:rPr/>
            </w:pPr>
            <w:r>
              <w:rPr>
                <w:spacing w:val="-1"/>
              </w:rPr>
              <w:t>《四川省固定污染源大气挥发性有机物排放标准》</w:t>
            </w:r>
            <w:r>
              <w:rPr>
                <w:spacing w:val="3"/>
              </w:rPr>
              <w:t xml:space="preserve"> </w:t>
            </w:r>
            <w:r>
              <w:rPr/>
              <w:t>(DB51/2377-2017)表5标准</w:t>
            </w:r>
          </w:p>
        </w:tc>
      </w:tr>
      <w:tr>
        <w:trPr>
          <w:trHeight w:val="623" w:hRule="atLeast"/>
        </w:trPr>
        <w:tc>
          <w:tcPr>
            <w:tcW w:w="2169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60" w:type="dxa"/>
            <w:vAlign w:val="top"/>
          </w:tcPr>
          <w:p>
            <w:pPr>
              <w:pStyle w:val="TableText"/>
              <w:ind w:left="445"/>
              <w:spacing w:before="218" w:line="220" w:lineRule="auto"/>
              <w:rPr/>
            </w:pPr>
            <w:r>
              <w:rPr>
                <w:spacing w:val="2"/>
              </w:rPr>
              <w:t>厂界环境噪声</w:t>
            </w:r>
          </w:p>
        </w:tc>
        <w:tc>
          <w:tcPr>
            <w:tcW w:w="4780" w:type="dxa"/>
            <w:vAlign w:val="top"/>
            <w:tcBorders>
              <w:right w:val="nil"/>
            </w:tcBorders>
          </w:tcPr>
          <w:p>
            <w:pPr>
              <w:pStyle w:val="TableText"/>
              <w:ind w:left="1175" w:right="625" w:hanging="685"/>
              <w:spacing w:before="87" w:line="231" w:lineRule="auto"/>
              <w:rPr/>
            </w:pPr>
            <w:r>
              <w:rPr>
                <w:spacing w:val="-1"/>
              </w:rPr>
              <w:t>《工业企业厂界环境噪声排放标准》(GB</w:t>
            </w:r>
            <w:r>
              <w:rPr>
                <w:spacing w:val="1"/>
              </w:rPr>
              <w:t xml:space="preserve"> </w:t>
            </w:r>
            <w:r>
              <w:rPr/>
              <w:t>12348-2008)表1中3类标准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1090" w:bottom="0" w:left="167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8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540"/>
        <w:spacing w:before="68" w:line="228" w:lineRule="auto"/>
        <w:rPr>
          <w:sz w:val="21"/>
          <w:szCs w:val="21"/>
        </w:rPr>
      </w:pPr>
      <w:r>
        <w:rPr>
          <w:sz w:val="21"/>
          <w:szCs w:val="21"/>
          <w:u w:val="single" w:color="auto"/>
          <w:spacing w:val="-4"/>
        </w:rPr>
        <w:t>四川鸿源环境检测技术咨询有限公司     川鸿源环监宁[2023]第405号  第</w:t>
      </w:r>
      <w:r>
        <w:rPr>
          <w:sz w:val="21"/>
          <w:szCs w:val="21"/>
          <w:u w:val="single" w:color="auto"/>
          <w:spacing w:val="54"/>
        </w:rPr>
        <w:t xml:space="preserve"> </w:t>
      </w:r>
      <w:r>
        <w:rPr>
          <w:sz w:val="21"/>
          <w:szCs w:val="21"/>
          <w:u w:val="single" w:color="auto"/>
          <w:spacing w:val="-4"/>
        </w:rPr>
        <w:t>5</w:t>
      </w:r>
      <w:r>
        <w:rPr>
          <w:sz w:val="21"/>
          <w:szCs w:val="21"/>
          <w:u w:val="single" w:color="auto"/>
          <w:spacing w:val="39"/>
        </w:rPr>
        <w:t xml:space="preserve"> </w:t>
      </w:r>
      <w:r>
        <w:rPr>
          <w:sz w:val="21"/>
          <w:szCs w:val="21"/>
          <w:u w:val="single" w:color="auto"/>
          <w:spacing w:val="-4"/>
        </w:rPr>
        <w:t>页</w:t>
      </w:r>
      <w:r>
        <w:rPr>
          <w:sz w:val="21"/>
          <w:szCs w:val="21"/>
          <w:u w:val="single" w:color="auto"/>
          <w:spacing w:val="33"/>
        </w:rPr>
        <w:t xml:space="preserve"> </w:t>
      </w:r>
      <w:r>
        <w:rPr>
          <w:sz w:val="21"/>
          <w:szCs w:val="21"/>
          <w:u w:val="single" w:color="auto"/>
          <w:spacing w:val="-4"/>
        </w:rPr>
        <w:t>共</w:t>
      </w:r>
      <w:r>
        <w:rPr>
          <w:sz w:val="21"/>
          <w:szCs w:val="21"/>
          <w:u w:val="single" w:color="auto"/>
          <w:spacing w:val="34"/>
        </w:rPr>
        <w:t xml:space="preserve"> </w:t>
      </w:r>
      <w:r>
        <w:rPr>
          <w:sz w:val="21"/>
          <w:szCs w:val="21"/>
          <w:u w:val="single" w:color="auto"/>
          <w:spacing w:val="-4"/>
        </w:rPr>
        <w:t>9</w:t>
      </w:r>
      <w:r>
        <w:rPr>
          <w:sz w:val="21"/>
          <w:szCs w:val="21"/>
          <w:u w:val="single" w:color="auto"/>
          <w:spacing w:val="39"/>
        </w:rPr>
        <w:t xml:space="preserve"> </w:t>
      </w:r>
      <w:r>
        <w:rPr>
          <w:sz w:val="21"/>
          <w:szCs w:val="21"/>
          <w:u w:val="single" w:color="auto"/>
          <w:spacing w:val="-4"/>
        </w:rPr>
        <w:t>页</w:t>
      </w:r>
    </w:p>
    <w:p>
      <w:pPr>
        <w:spacing w:line="308" w:lineRule="auto"/>
        <w:rPr>
          <w:rFonts w:ascii="Arial"/>
          <w:sz w:val="21"/>
        </w:rPr>
      </w:pPr>
      <w:r/>
    </w:p>
    <w:p>
      <w:pPr>
        <w:pStyle w:val="BodyText"/>
        <w:ind w:left="543"/>
        <w:spacing w:before="68" w:line="220" w:lineRule="auto"/>
        <w:outlineLvl w:val="1"/>
        <w:rPr>
          <w:sz w:val="21"/>
          <w:szCs w:val="21"/>
        </w:rPr>
      </w:pPr>
      <w:r>
        <w:rPr>
          <w:sz w:val="21"/>
          <w:szCs w:val="21"/>
          <w:b/>
          <w:bCs/>
          <w:spacing w:val="1"/>
        </w:rPr>
        <w:t>五</w:t>
      </w:r>
      <w:r>
        <w:rPr>
          <w:sz w:val="21"/>
          <w:szCs w:val="21"/>
          <w:spacing w:val="1"/>
        </w:rPr>
        <w:t xml:space="preserve"> </w:t>
      </w:r>
      <w:r>
        <w:rPr>
          <w:sz w:val="21"/>
          <w:szCs w:val="21"/>
          <w:b/>
          <w:bCs/>
          <w:spacing w:val="1"/>
        </w:rPr>
        <w:t>、监测结果</w:t>
      </w:r>
    </w:p>
    <w:p>
      <w:pPr>
        <w:pStyle w:val="BodyText"/>
        <w:ind w:left="3283"/>
        <w:spacing w:before="197" w:line="218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表5-1</w:t>
      </w:r>
      <w:r>
        <w:rPr>
          <w:sz w:val="24"/>
          <w:szCs w:val="24"/>
          <w:spacing w:val="100"/>
        </w:rPr>
        <w:t xml:space="preserve"> </w:t>
      </w:r>
      <w:r>
        <w:rPr>
          <w:sz w:val="24"/>
          <w:szCs w:val="24"/>
          <w:b/>
          <w:bCs/>
          <w:spacing w:val="-4"/>
        </w:rPr>
        <w:t>废水监测结果与评价</w:t>
      </w:r>
    </w:p>
    <w:p>
      <w:pPr>
        <w:pStyle w:val="BodyText"/>
        <w:ind w:left="7050"/>
        <w:spacing w:before="296" w:line="212" w:lineRule="auto"/>
        <w:rPr>
          <w:sz w:val="21"/>
          <w:szCs w:val="21"/>
        </w:rPr>
      </w:pPr>
      <w:r>
        <w:rPr>
          <w:sz w:val="21"/>
          <w:szCs w:val="21"/>
          <w:spacing w:val="-11"/>
        </w:rPr>
        <w:t>单位：</w:t>
      </w:r>
      <w:r>
        <w:rPr>
          <w:sz w:val="21"/>
          <w:szCs w:val="21"/>
          <w:spacing w:val="-42"/>
        </w:rPr>
        <w:t xml:space="preserve"> </w:t>
      </w:r>
      <w:r>
        <w:rPr>
          <w:rFonts w:ascii="Times New Roman" w:hAnsi="Times New Roman" w:eastAsia="Times New Roman" w:cs="Times New Roman"/>
          <w:sz w:val="21"/>
          <w:szCs w:val="21"/>
          <w:spacing w:val="-11"/>
        </w:rPr>
        <w:t>mg/L:pH</w:t>
      </w:r>
      <w:r>
        <w:rPr>
          <w:rFonts w:ascii="Times New Roman" w:hAnsi="Times New Roman" w:eastAsia="Times New Roman" w:cs="Times New Roman"/>
          <w:sz w:val="21"/>
          <w:szCs w:val="21"/>
          <w:spacing w:val="3"/>
        </w:rPr>
        <w:t xml:space="preserve">    </w:t>
      </w:r>
      <w:r>
        <w:rPr>
          <w:sz w:val="21"/>
          <w:szCs w:val="21"/>
          <w:spacing w:val="-11"/>
        </w:rPr>
        <w:t>无量纲</w:t>
      </w:r>
    </w:p>
    <w:p>
      <w:pPr>
        <w:spacing w:line="89" w:lineRule="exact"/>
        <w:rPr/>
      </w:pPr>
      <w:r/>
    </w:p>
    <w:tbl>
      <w:tblPr>
        <w:tblStyle w:val="TableNormal"/>
        <w:tblW w:w="9149" w:type="dxa"/>
        <w:tblInd w:w="17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10"/>
        <w:gridCol w:w="950"/>
        <w:gridCol w:w="1110"/>
        <w:gridCol w:w="1210"/>
        <w:gridCol w:w="1220"/>
        <w:gridCol w:w="1210"/>
        <w:gridCol w:w="1200"/>
        <w:gridCol w:w="780"/>
        <w:gridCol w:w="759"/>
      </w:tblGrid>
      <w:tr>
        <w:trPr>
          <w:trHeight w:val="473" w:hRule="atLeast"/>
        </w:trPr>
        <w:tc>
          <w:tcPr>
            <w:tcW w:w="710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pStyle w:val="TableText"/>
              <w:ind w:left="152"/>
              <w:spacing w:before="121" w:line="4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  <w:position w:val="20"/>
              </w:rPr>
              <w:t>监测</w:t>
            </w:r>
          </w:p>
          <w:p>
            <w:pPr>
              <w:pStyle w:val="TableText"/>
              <w:ind w:left="152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6"/>
              </w:rPr>
              <w:t>日期</w:t>
            </w:r>
          </w:p>
        </w:tc>
        <w:tc>
          <w:tcPr>
            <w:tcW w:w="95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7"/>
              <w:spacing w:before="101" w:line="49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  <w:position w:val="22"/>
              </w:rPr>
              <w:t>监测</w:t>
            </w:r>
          </w:p>
          <w:p>
            <w:pPr>
              <w:pStyle w:val="TableText"/>
              <w:ind w:left="267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位置</w:t>
            </w:r>
          </w:p>
        </w:tc>
        <w:tc>
          <w:tcPr>
            <w:tcW w:w="111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47"/>
              <w:spacing w:before="121" w:line="45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  <w:position w:val="20"/>
              </w:rPr>
              <w:t>监测</w:t>
            </w:r>
          </w:p>
          <w:p>
            <w:pPr>
              <w:pStyle w:val="TableText"/>
              <w:ind w:left="347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14"/>
              </w:rPr>
              <w:t>项目</w:t>
            </w:r>
          </w:p>
        </w:tc>
        <w:tc>
          <w:tcPr>
            <w:tcW w:w="4840" w:type="dxa"/>
            <w:vAlign w:val="top"/>
            <w:gridSpan w:val="4"/>
          </w:tcPr>
          <w:p>
            <w:pPr>
              <w:pStyle w:val="TableText"/>
              <w:ind w:left="1717"/>
              <w:spacing w:before="14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监测频次及结果</w:t>
            </w:r>
          </w:p>
        </w:tc>
        <w:tc>
          <w:tcPr>
            <w:tcW w:w="78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7"/>
              <w:spacing w:before="121" w:line="48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  <w:position w:val="22"/>
              </w:rPr>
              <w:t>排放</w:t>
            </w:r>
          </w:p>
          <w:p>
            <w:pPr>
              <w:pStyle w:val="TableText"/>
              <w:ind w:left="187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限值</w:t>
            </w:r>
          </w:p>
        </w:tc>
        <w:tc>
          <w:tcPr>
            <w:tcW w:w="759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pStyle w:val="TableText"/>
              <w:ind w:left="177"/>
              <w:spacing w:before="118" w:line="50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23"/>
              </w:rPr>
              <w:t>评价</w:t>
            </w:r>
          </w:p>
          <w:p>
            <w:pPr>
              <w:pStyle w:val="TableText"/>
              <w:ind w:left="177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6"/>
              </w:rPr>
              <w:t>结论</w:t>
            </w:r>
          </w:p>
        </w:tc>
      </w:tr>
      <w:tr>
        <w:trPr>
          <w:trHeight w:val="459" w:hRule="atLeast"/>
        </w:trPr>
        <w:tc>
          <w:tcPr>
            <w:tcW w:w="710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77"/>
              <w:spacing w:before="12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11"/>
              </w:rPr>
              <w:t>第</w:t>
            </w:r>
            <w:r>
              <w:rPr>
                <w:sz w:val="20"/>
                <w:szCs w:val="20"/>
                <w:spacing w:val="-11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11"/>
              </w:rPr>
              <w:t>1</w:t>
            </w:r>
            <w:r>
              <w:rPr>
                <w:sz w:val="20"/>
                <w:szCs w:val="20"/>
                <w:spacing w:val="-11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11"/>
              </w:rPr>
              <w:t>次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287"/>
              <w:spacing w:before="12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9"/>
              </w:rPr>
              <w:t>第</w:t>
            </w:r>
            <w:r>
              <w:rPr>
                <w:sz w:val="20"/>
                <w:szCs w:val="20"/>
                <w:spacing w:val="-14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9"/>
              </w:rPr>
              <w:t>2</w:t>
            </w:r>
            <w:r>
              <w:rPr>
                <w:sz w:val="20"/>
                <w:szCs w:val="20"/>
                <w:spacing w:val="-12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9"/>
              </w:rPr>
              <w:t>次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277"/>
              <w:spacing w:before="12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9"/>
              </w:rPr>
              <w:t>第</w:t>
            </w:r>
            <w:r>
              <w:rPr>
                <w:sz w:val="20"/>
                <w:szCs w:val="20"/>
                <w:spacing w:val="-14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9"/>
              </w:rPr>
              <w:t>3</w:t>
            </w:r>
            <w:r>
              <w:rPr>
                <w:sz w:val="20"/>
                <w:szCs w:val="20"/>
                <w:spacing w:val="-12"/>
              </w:rPr>
              <w:t xml:space="preserve"> </w:t>
            </w:r>
            <w:r>
              <w:rPr>
                <w:sz w:val="20"/>
                <w:szCs w:val="20"/>
                <w:b/>
                <w:bCs/>
                <w:spacing w:val="-9"/>
              </w:rPr>
              <w:t>次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ind w:left="297"/>
              <w:spacing w:before="12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2"/>
              </w:rPr>
              <w:t>日均值</w:t>
            </w:r>
          </w:p>
        </w:tc>
        <w:tc>
          <w:tcPr>
            <w:tcW w:w="7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8" w:hRule="atLeast"/>
        </w:trPr>
        <w:tc>
          <w:tcPr>
            <w:tcW w:w="710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2023.</w:t>
            </w:r>
          </w:p>
          <w:p>
            <w:pPr>
              <w:pStyle w:val="TableText"/>
              <w:ind w:left="99"/>
              <w:spacing w:before="27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12.11</w:t>
            </w:r>
          </w:p>
        </w:tc>
        <w:tc>
          <w:tcPr>
            <w:tcW w:w="950" w:type="dxa"/>
            <w:vAlign w:val="top"/>
            <w:vMerge w:val="restart"/>
            <w:tcBorders>
              <w:bottom w:val="nil"/>
            </w:tcBorders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5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污水排</w:t>
            </w:r>
          </w:p>
          <w:p>
            <w:pPr>
              <w:pStyle w:val="TableText"/>
              <w:ind w:left="264"/>
              <w:spacing w:before="243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14"/>
              </w:rPr>
              <w:t>放口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left="444"/>
              <w:spacing w:before="168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pH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444"/>
              <w:spacing w:before="19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7.2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454"/>
              <w:spacing w:before="19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7.3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445"/>
              <w:spacing w:before="19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7.2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ind w:left="244"/>
              <w:spacing w:before="19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7.2-7.3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234"/>
              <w:spacing w:before="160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6~9</w:t>
            </w:r>
          </w:p>
        </w:tc>
        <w:tc>
          <w:tcPr>
            <w:tcW w:w="759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4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达标</w:t>
            </w:r>
          </w:p>
        </w:tc>
      </w:tr>
      <w:tr>
        <w:trPr>
          <w:trHeight w:val="469" w:hRule="atLeast"/>
        </w:trPr>
        <w:tc>
          <w:tcPr>
            <w:tcW w:w="71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0" w:type="dxa"/>
            <w:vAlign w:val="top"/>
          </w:tcPr>
          <w:p>
            <w:pPr>
              <w:pStyle w:val="TableText"/>
              <w:ind w:left="294"/>
              <w:spacing w:before="19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CODcr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444"/>
              <w:spacing w:before="19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135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454"/>
              <w:spacing w:before="19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139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445"/>
              <w:spacing w:before="19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131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ind w:left="444"/>
              <w:spacing w:before="193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135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234"/>
              <w:spacing w:before="19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500</w:t>
            </w:r>
          </w:p>
        </w:tc>
        <w:tc>
          <w:tcPr>
            <w:tcW w:w="759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43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达标</w:t>
            </w:r>
          </w:p>
        </w:tc>
      </w:tr>
      <w:tr>
        <w:trPr>
          <w:trHeight w:val="469" w:hRule="atLeast"/>
        </w:trPr>
        <w:tc>
          <w:tcPr>
            <w:tcW w:w="71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0" w:type="dxa"/>
            <w:vAlign w:val="top"/>
          </w:tcPr>
          <w:p>
            <w:pPr>
              <w:pStyle w:val="TableText"/>
              <w:ind w:left="344"/>
              <w:spacing w:before="19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BODs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394"/>
              <w:spacing w:before="19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51.7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404"/>
              <w:spacing w:before="19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53.6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394"/>
              <w:spacing w:before="19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49.6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ind w:left="394"/>
              <w:spacing w:before="194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51.6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234"/>
              <w:spacing w:before="19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300</w:t>
            </w:r>
          </w:p>
        </w:tc>
        <w:tc>
          <w:tcPr>
            <w:tcW w:w="759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44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达标</w:t>
            </w:r>
          </w:p>
        </w:tc>
      </w:tr>
      <w:tr>
        <w:trPr>
          <w:trHeight w:val="459" w:hRule="atLeast"/>
        </w:trPr>
        <w:tc>
          <w:tcPr>
            <w:tcW w:w="71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0" w:type="dxa"/>
            <w:vAlign w:val="top"/>
          </w:tcPr>
          <w:p>
            <w:pPr>
              <w:pStyle w:val="TableText"/>
              <w:ind w:left="444"/>
              <w:spacing w:before="18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SS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444"/>
              <w:spacing w:before="18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101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504"/>
              <w:spacing w:before="18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97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445"/>
              <w:spacing w:before="18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107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ind w:left="444"/>
              <w:spacing w:before="18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102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234"/>
              <w:spacing w:before="18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400</w:t>
            </w:r>
          </w:p>
        </w:tc>
        <w:tc>
          <w:tcPr>
            <w:tcW w:w="759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3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达标</w:t>
            </w:r>
          </w:p>
        </w:tc>
      </w:tr>
      <w:tr>
        <w:trPr>
          <w:trHeight w:val="469" w:hRule="atLeast"/>
        </w:trPr>
        <w:tc>
          <w:tcPr>
            <w:tcW w:w="71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0" w:type="dxa"/>
            <w:vAlign w:val="top"/>
          </w:tcPr>
          <w:p>
            <w:pPr>
              <w:pStyle w:val="TableText"/>
              <w:ind w:left="244"/>
              <w:spacing w:before="177" w:line="18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1"/>
              </w:rPr>
              <w:t>NH</w:t>
            </w:r>
            <w:r>
              <w:rPr>
                <w:rFonts w:ascii="Calibri" w:hAnsi="Calibri" w:eastAsia="Calibri" w:cs="Calibri"/>
                <w:sz w:val="20"/>
                <w:szCs w:val="20"/>
                <w:spacing w:val="-1"/>
              </w:rPr>
              <w:t>₃</w:t>
            </w:r>
            <w:r>
              <w:rPr>
                <w:sz w:val="20"/>
                <w:szCs w:val="20"/>
                <w:spacing w:val="-1"/>
              </w:rPr>
              <w:t>-N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394"/>
              <w:spacing w:before="19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40.7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404"/>
              <w:spacing w:before="19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42.1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394"/>
              <w:spacing w:before="19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41.2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ind w:left="394"/>
              <w:spacing w:before="196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41.3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284"/>
              <w:spacing w:before="19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45</w:t>
            </w:r>
          </w:p>
        </w:tc>
        <w:tc>
          <w:tcPr>
            <w:tcW w:w="759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46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达标</w:t>
            </w:r>
          </w:p>
        </w:tc>
      </w:tr>
      <w:tr>
        <w:trPr>
          <w:trHeight w:val="459" w:hRule="atLeast"/>
        </w:trPr>
        <w:tc>
          <w:tcPr>
            <w:tcW w:w="71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0" w:type="dxa"/>
            <w:vAlign w:val="top"/>
          </w:tcPr>
          <w:p>
            <w:pPr>
              <w:pStyle w:val="TableText"/>
              <w:ind w:left="144"/>
              <w:spacing w:before="13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5"/>
              </w:rPr>
              <w:t>动植物油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394"/>
              <w:spacing w:before="18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0.25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404"/>
              <w:spacing w:before="18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0.27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394"/>
              <w:spacing w:before="187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0.21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ind w:left="394"/>
              <w:spacing w:before="18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0.24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284"/>
              <w:spacing w:before="18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20</w:t>
            </w:r>
          </w:p>
        </w:tc>
        <w:tc>
          <w:tcPr>
            <w:tcW w:w="759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37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达标</w:t>
            </w:r>
          </w:p>
        </w:tc>
      </w:tr>
      <w:tr>
        <w:trPr>
          <w:trHeight w:val="474" w:hRule="atLeast"/>
        </w:trPr>
        <w:tc>
          <w:tcPr>
            <w:tcW w:w="710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0" w:type="dxa"/>
            <w:vAlign w:val="top"/>
          </w:tcPr>
          <w:p>
            <w:pPr>
              <w:pStyle w:val="TableText"/>
              <w:ind w:left="344"/>
              <w:spacing w:before="148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总磷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394"/>
              <w:spacing w:before="19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3.19</w:t>
            </w:r>
          </w:p>
        </w:tc>
        <w:tc>
          <w:tcPr>
            <w:tcW w:w="1220" w:type="dxa"/>
            <w:vAlign w:val="top"/>
          </w:tcPr>
          <w:p>
            <w:pPr>
              <w:pStyle w:val="TableText"/>
              <w:ind w:left="404"/>
              <w:spacing w:before="19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3.04</w:t>
            </w:r>
          </w:p>
        </w:tc>
        <w:tc>
          <w:tcPr>
            <w:tcW w:w="1210" w:type="dxa"/>
            <w:vAlign w:val="top"/>
          </w:tcPr>
          <w:p>
            <w:pPr>
              <w:pStyle w:val="TableText"/>
              <w:ind w:left="394"/>
              <w:spacing w:before="19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3.12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ind w:left="394"/>
              <w:spacing w:before="198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3.12</w:t>
            </w:r>
          </w:p>
        </w:tc>
        <w:tc>
          <w:tcPr>
            <w:tcW w:w="780" w:type="dxa"/>
            <w:vAlign w:val="top"/>
          </w:tcPr>
          <w:p>
            <w:pPr>
              <w:pStyle w:val="TableText"/>
              <w:ind w:left="334"/>
              <w:spacing w:before="199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59" w:type="dxa"/>
            <w:vAlign w:val="top"/>
            <w:tcBorders>
              <w:right w:val="nil"/>
            </w:tcBorders>
          </w:tcPr>
          <w:p>
            <w:pPr>
              <w:pStyle w:val="TableText"/>
              <w:ind w:left="174"/>
              <w:spacing w:before="148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达标</w:t>
            </w:r>
          </w:p>
        </w:tc>
      </w:tr>
    </w:tbl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2903"/>
        <w:spacing w:before="68" w:line="218" w:lineRule="auto"/>
        <w:rPr>
          <w:sz w:val="21"/>
          <w:szCs w:val="21"/>
        </w:rPr>
      </w:pPr>
      <w:r>
        <w:rPr>
          <w:sz w:val="21"/>
          <w:szCs w:val="21"/>
          <w:b/>
          <w:bCs/>
          <w:spacing w:val="22"/>
        </w:rPr>
        <w:t>表5-2</w:t>
      </w:r>
      <w:r>
        <w:rPr>
          <w:sz w:val="21"/>
          <w:szCs w:val="21"/>
          <w:spacing w:val="22"/>
        </w:rPr>
        <w:t xml:space="preserve"> </w:t>
      </w:r>
      <w:r>
        <w:rPr>
          <w:sz w:val="21"/>
          <w:szCs w:val="21"/>
          <w:b/>
          <w:bCs/>
          <w:spacing w:val="22"/>
        </w:rPr>
        <w:t>有组织废气监测结果与评价</w:t>
      </w:r>
    </w:p>
    <w:p>
      <w:pPr>
        <w:spacing w:line="164" w:lineRule="exact"/>
        <w:rPr/>
      </w:pPr>
      <w:r/>
    </w:p>
    <w:tbl>
      <w:tblPr>
        <w:tblStyle w:val="TableNormal"/>
        <w:tblW w:w="9460" w:type="dxa"/>
        <w:tblInd w:w="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90"/>
        <w:gridCol w:w="1000"/>
        <w:gridCol w:w="1160"/>
        <w:gridCol w:w="830"/>
        <w:gridCol w:w="860"/>
        <w:gridCol w:w="1060"/>
        <w:gridCol w:w="1100"/>
        <w:gridCol w:w="1050"/>
        <w:gridCol w:w="1040"/>
        <w:gridCol w:w="670"/>
      </w:tblGrid>
      <w:tr>
        <w:trPr>
          <w:trHeight w:val="524" w:hRule="atLeast"/>
        </w:trPr>
        <w:tc>
          <w:tcPr>
            <w:tcW w:w="690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2"/>
              <w:spacing w:before="65" w:line="46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20"/>
              </w:rPr>
              <w:t>采样</w:t>
            </w:r>
          </w:p>
          <w:p>
            <w:pPr>
              <w:pStyle w:val="TableText"/>
              <w:ind w:left="142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6"/>
              </w:rPr>
              <w:t>日期</w:t>
            </w:r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97"/>
              <w:spacing w:before="16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监测</w:t>
            </w:r>
          </w:p>
          <w:p>
            <w:pPr>
              <w:pStyle w:val="TableText"/>
              <w:ind w:left="297"/>
              <w:spacing w:before="250" w:line="53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  <w:position w:val="25"/>
              </w:rPr>
              <w:t>位置</w:t>
            </w:r>
          </w:p>
          <w:p>
            <w:pPr>
              <w:pStyle w:val="TableText"/>
              <w:ind w:left="197"/>
              <w:spacing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7"/>
              </w:rPr>
              <w:t>(出口)</w:t>
            </w:r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7"/>
              <w:spacing w:before="65" w:line="48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  <w:position w:val="22"/>
              </w:rPr>
              <w:t>监测</w:t>
            </w:r>
          </w:p>
          <w:p>
            <w:pPr>
              <w:pStyle w:val="TableText"/>
              <w:ind w:left="377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14"/>
              </w:rPr>
              <w:t>项目</w:t>
            </w:r>
          </w:p>
        </w:tc>
        <w:tc>
          <w:tcPr>
            <w:tcW w:w="830" w:type="dxa"/>
            <w:vAlign w:val="top"/>
            <w:vMerge w:val="restart"/>
            <w:tcBorders>
              <w:bottom w:val="nil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65" w:line="50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  <w:position w:val="24"/>
              </w:rPr>
              <w:t>监测</w:t>
            </w:r>
          </w:p>
          <w:p>
            <w:pPr>
              <w:pStyle w:val="TableText"/>
              <w:ind w:left="207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频次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7"/>
              <w:spacing w:before="159" w:line="51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  <w:position w:val="24"/>
              </w:rPr>
              <w:t>标干</w:t>
            </w:r>
          </w:p>
          <w:p>
            <w:pPr>
              <w:pStyle w:val="TableText"/>
              <w:ind w:left="227"/>
              <w:spacing w:before="1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流量</w:t>
            </w:r>
          </w:p>
          <w:p>
            <w:pPr>
              <w:pStyle w:val="TableText"/>
              <w:ind w:left="77"/>
              <w:spacing w:before="277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9"/>
              </w:rPr>
              <w:t>(m³/h)</w:t>
            </w:r>
          </w:p>
        </w:tc>
        <w:tc>
          <w:tcPr>
            <w:tcW w:w="2160" w:type="dxa"/>
            <w:vAlign w:val="top"/>
            <w:gridSpan w:val="2"/>
          </w:tcPr>
          <w:p>
            <w:pPr>
              <w:pStyle w:val="TableText"/>
              <w:ind w:left="677"/>
              <w:spacing w:before="161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监测结果</w:t>
            </w:r>
          </w:p>
        </w:tc>
        <w:tc>
          <w:tcPr>
            <w:tcW w:w="2090" w:type="dxa"/>
            <w:vAlign w:val="top"/>
            <w:gridSpan w:val="2"/>
          </w:tcPr>
          <w:p>
            <w:pPr>
              <w:pStyle w:val="TableText"/>
              <w:ind w:left="627"/>
              <w:spacing w:before="16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排放限值</w:t>
            </w:r>
          </w:p>
        </w:tc>
        <w:tc>
          <w:tcPr>
            <w:tcW w:w="67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7"/>
              <w:spacing w:before="65" w:line="43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18"/>
              </w:rPr>
              <w:t>评价</w:t>
            </w:r>
          </w:p>
          <w:p>
            <w:pPr>
              <w:pStyle w:val="TableText"/>
              <w:ind w:left="127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6"/>
              </w:rPr>
              <w:t>结论</w:t>
            </w:r>
          </w:p>
        </w:tc>
      </w:tr>
      <w:tr>
        <w:trPr>
          <w:trHeight w:val="1019" w:hRule="atLeast"/>
        </w:trPr>
        <w:tc>
          <w:tcPr>
            <w:tcW w:w="690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pStyle w:val="TableText"/>
              <w:ind w:left="127"/>
              <w:spacing w:before="186" w:line="44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18"/>
              </w:rPr>
              <w:t>排放浓度</w:t>
            </w:r>
          </w:p>
          <w:p>
            <w:pPr>
              <w:pStyle w:val="TableText"/>
              <w:ind w:left="127"/>
              <w:spacing w:line="21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8"/>
              </w:rPr>
              <w:t>(mg/m³)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47"/>
              <w:spacing w:before="156" w:line="51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24"/>
              </w:rPr>
              <w:t>排放速率</w:t>
            </w:r>
          </w:p>
          <w:p>
            <w:pPr>
              <w:pStyle w:val="TableText"/>
              <w:ind w:left="247"/>
              <w:spacing w:line="21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9"/>
              </w:rPr>
              <w:t>(kg/h)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117"/>
              <w:spacing w:before="186" w:line="45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19"/>
              </w:rPr>
              <w:t>排放浓度</w:t>
            </w:r>
          </w:p>
          <w:p>
            <w:pPr>
              <w:pStyle w:val="TableText"/>
              <w:ind w:left="117"/>
              <w:spacing w:line="21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8"/>
              </w:rPr>
              <w:t>(mg/m³)</w:t>
            </w:r>
          </w:p>
        </w:tc>
        <w:tc>
          <w:tcPr>
            <w:tcW w:w="1040" w:type="dxa"/>
            <w:vAlign w:val="top"/>
          </w:tcPr>
          <w:p>
            <w:pPr>
              <w:pStyle w:val="TableText"/>
              <w:ind w:left="217"/>
              <w:spacing w:before="187" w:line="44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18"/>
              </w:rPr>
              <w:t>排放速</w:t>
            </w:r>
          </w:p>
          <w:p>
            <w:pPr>
              <w:pStyle w:val="TableText"/>
              <w:ind w:left="117"/>
              <w:spacing w:line="21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4"/>
              </w:rPr>
              <w:t>率(</w:t>
            </w:r>
            <w:r>
              <w:rPr>
                <w:sz w:val="20"/>
                <w:szCs w:val="20"/>
                <w:b/>
                <w:bCs/>
              </w:rPr>
              <w:t>kg</w:t>
            </w:r>
            <w:r>
              <w:rPr>
                <w:sz w:val="20"/>
                <w:szCs w:val="20"/>
                <w:b/>
                <w:bCs/>
                <w:spacing w:val="4"/>
              </w:rPr>
              <w:t>/h)</w:t>
            </w:r>
          </w:p>
        </w:tc>
        <w:tc>
          <w:tcPr>
            <w:tcW w:w="67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90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9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2023.</w:t>
            </w:r>
          </w:p>
          <w:p>
            <w:pPr>
              <w:pStyle w:val="TableText"/>
              <w:ind w:left="89"/>
              <w:spacing w:before="27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12.11</w:t>
            </w:r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101-1</w:t>
            </w:r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 w:right="157" w:hanging="299"/>
              <w:spacing w:before="65" w:line="25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非甲烷总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烃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05"/>
              <w:spacing w:before="17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第一次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51" w:line="1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2580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24"/>
              <w:spacing w:before="251" w:line="17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0.44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94"/>
              <w:spacing w:before="18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1.1×10-3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0.544*</w:t>
            </w:r>
          </w:p>
        </w:tc>
        <w:tc>
          <w:tcPr>
            <w:tcW w:w="67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达标</w:t>
            </w:r>
          </w:p>
        </w:tc>
      </w:tr>
      <w:tr>
        <w:trPr>
          <w:trHeight w:val="439" w:hRule="atLeast"/>
        </w:trPr>
        <w:tc>
          <w:tcPr>
            <w:tcW w:w="69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05"/>
              <w:spacing w:before="121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第二次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32" w:line="18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2667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24"/>
              <w:spacing w:before="172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0.44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45"/>
              <w:spacing w:before="160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1.2×10-³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69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05"/>
              <w:spacing w:before="16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第三次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43" w:line="17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2575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24"/>
              <w:spacing w:before="233" w:line="18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0.67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94"/>
              <w:spacing w:before="17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1.7×10-3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0" w:hRule="atLeast"/>
        </w:trPr>
        <w:tc>
          <w:tcPr>
            <w:tcW w:w="69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101-2</w:t>
            </w:r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spacing w:line="3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 w:right="157" w:hanging="299"/>
              <w:spacing w:before="65" w:line="24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非甲烷总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烃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05"/>
              <w:spacing w:before="1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第一次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3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1685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24"/>
              <w:spacing w:before="233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0.40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44"/>
              <w:spacing w:before="232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6.7×104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0.544*</w:t>
            </w:r>
          </w:p>
        </w:tc>
        <w:tc>
          <w:tcPr>
            <w:tcW w:w="67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spacing w:line="2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达标</w:t>
            </w:r>
          </w:p>
        </w:tc>
      </w:tr>
      <w:tr>
        <w:trPr>
          <w:trHeight w:val="439" w:hRule="atLeast"/>
        </w:trPr>
        <w:tc>
          <w:tcPr>
            <w:tcW w:w="69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05"/>
              <w:spacing w:before="172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第二次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53" w:line="16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1621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24"/>
              <w:spacing w:before="243" w:line="1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0.42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94"/>
              <w:spacing w:before="205" w:line="191" w:lineRule="auto"/>
              <w:rPr>
                <w:rFonts w:ascii="Calibri" w:hAnsi="Calibri" w:eastAsia="Calibri" w:cs="Calibri"/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6.8×10</w:t>
            </w:r>
            <w:r>
              <w:rPr>
                <w:rFonts w:ascii="Calibri" w:hAnsi="Calibri" w:eastAsia="Calibri" w:cs="Calibri"/>
                <w:sz w:val="20"/>
                <w:szCs w:val="20"/>
                <w:spacing w:val="-2"/>
              </w:rPr>
              <w:t>⁴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69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05"/>
              <w:spacing w:before="17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第三次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54" w:line="16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1643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24"/>
              <w:spacing w:before="22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0.64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94"/>
              <w:spacing w:before="203" w:line="20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1.0×10³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9" w:hRule="atLeast"/>
        </w:trPr>
        <w:tc>
          <w:tcPr>
            <w:tcW w:w="69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103-3</w:t>
            </w:r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 w:right="157" w:hanging="299"/>
              <w:spacing w:before="65" w:line="25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非甲烷总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烃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05"/>
              <w:spacing w:before="174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第一次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54" w:line="17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3810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24"/>
              <w:spacing w:before="23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0.60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45"/>
              <w:spacing w:before="224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2.3×10-³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0.544*</w:t>
            </w:r>
          </w:p>
        </w:tc>
        <w:tc>
          <w:tcPr>
            <w:tcW w:w="67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达标</w:t>
            </w:r>
          </w:p>
        </w:tc>
      </w:tr>
      <w:tr>
        <w:trPr>
          <w:trHeight w:val="450" w:hRule="atLeast"/>
        </w:trPr>
        <w:tc>
          <w:tcPr>
            <w:tcW w:w="69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05"/>
              <w:spacing w:before="13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第二次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2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3935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24"/>
              <w:spacing w:before="22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0.50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45"/>
              <w:spacing w:before="215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2.0×10-³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39" w:hRule="atLeast"/>
        </w:trPr>
        <w:tc>
          <w:tcPr>
            <w:tcW w:w="69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05"/>
              <w:spacing w:before="12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第三次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2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3714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24"/>
              <w:spacing w:before="21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0.67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45"/>
              <w:spacing w:before="215" w:line="19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2.5×10-³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0" w:hRule="atLeast"/>
        </w:trPr>
        <w:tc>
          <w:tcPr>
            <w:tcW w:w="69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5"/>
              </w:rPr>
              <w:t>103-4</w:t>
            </w:r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spacing w:line="3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3" w:right="157" w:hanging="299"/>
              <w:spacing w:before="65" w:line="25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4"/>
              </w:rPr>
              <w:t>非甲烷总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烃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05"/>
              <w:spacing w:before="166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第一次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48" w:line="16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3358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24"/>
              <w:spacing w:before="248" w:line="16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0.42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44"/>
              <w:spacing w:before="237" w:line="17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1.4×103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10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5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0.544*</w:t>
            </w:r>
          </w:p>
        </w:tc>
        <w:tc>
          <w:tcPr>
            <w:tcW w:w="67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5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达标</w:t>
            </w:r>
          </w:p>
        </w:tc>
      </w:tr>
      <w:tr>
        <w:trPr>
          <w:trHeight w:val="449" w:hRule="atLeast"/>
        </w:trPr>
        <w:tc>
          <w:tcPr>
            <w:tcW w:w="69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05"/>
              <w:spacing w:before="166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第二次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3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3422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24"/>
              <w:spacing w:before="237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0.38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94"/>
              <w:spacing w:before="206" w:line="21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1.3×10³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44" w:hRule="atLeast"/>
        </w:trPr>
        <w:tc>
          <w:tcPr>
            <w:tcW w:w="690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05"/>
              <w:spacing w:before="18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第三次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48" w:line="17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3496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24"/>
              <w:spacing w:before="238" w:line="1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0.46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94"/>
              <w:spacing w:before="237" w:line="18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1.6×10-3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959" w:bottom="0" w:left="1480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52" w:lineRule="auto"/>
        <w:rPr>
          <w:rFonts w:ascii="Arial"/>
          <w:sz w:val="21"/>
        </w:rPr>
      </w:pPr>
      <w:r/>
    </w:p>
    <w:p>
      <w:pPr>
        <w:spacing w:line="353" w:lineRule="auto"/>
        <w:rPr>
          <w:rFonts w:ascii="Arial"/>
          <w:sz w:val="21"/>
        </w:rPr>
      </w:pPr>
      <w:r/>
    </w:p>
    <w:p>
      <w:pPr>
        <w:pStyle w:val="BodyText"/>
        <w:ind w:left="590"/>
        <w:spacing w:before="68" w:line="221" w:lineRule="auto"/>
        <w:rPr>
          <w:sz w:val="18"/>
          <w:szCs w:val="18"/>
        </w:rPr>
      </w:pPr>
      <w:r>
        <w:rPr>
          <w:sz w:val="21"/>
          <w:szCs w:val="21"/>
          <w:u w:val="single" w:color="auto"/>
          <w:spacing w:val="-6"/>
          <w:position w:val="2"/>
        </w:rPr>
        <w:t>四川鸿源环境检测技术咨询有限公司</w:t>
      </w:r>
      <w:r>
        <w:rPr>
          <w:sz w:val="21"/>
          <w:szCs w:val="21"/>
          <w:u w:val="single" w:color="auto"/>
          <w:spacing w:val="38"/>
          <w:position w:val="2"/>
        </w:rPr>
        <w:t xml:space="preserve">  </w:t>
      </w:r>
      <w:r>
        <w:rPr>
          <w:sz w:val="18"/>
          <w:szCs w:val="18"/>
          <w:u w:val="single" w:color="auto"/>
          <w:spacing w:val="-6"/>
          <w:position w:val="-2"/>
        </w:rPr>
        <w:t>川</w:t>
      </w:r>
      <w:r>
        <w:rPr>
          <w:sz w:val="18"/>
          <w:szCs w:val="18"/>
          <w:u w:val="single" w:color="auto"/>
          <w:spacing w:val="-37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鸿</w:t>
      </w:r>
      <w:r>
        <w:rPr>
          <w:sz w:val="18"/>
          <w:szCs w:val="18"/>
          <w:u w:val="single" w:color="auto"/>
          <w:spacing w:val="-37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源</w:t>
      </w:r>
      <w:r>
        <w:rPr>
          <w:sz w:val="18"/>
          <w:szCs w:val="18"/>
          <w:u w:val="single" w:color="auto"/>
          <w:spacing w:val="-38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环</w:t>
      </w:r>
      <w:r>
        <w:rPr>
          <w:sz w:val="18"/>
          <w:szCs w:val="18"/>
          <w:u w:val="single" w:color="auto"/>
          <w:spacing w:val="-36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监</w:t>
      </w:r>
      <w:r>
        <w:rPr>
          <w:sz w:val="18"/>
          <w:szCs w:val="18"/>
          <w:u w:val="single" w:color="auto"/>
          <w:spacing w:val="-36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字 [</w:t>
      </w:r>
      <w:r>
        <w:rPr>
          <w:sz w:val="18"/>
          <w:szCs w:val="18"/>
          <w:u w:val="single" w:color="auto"/>
          <w:spacing w:val="-35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2</w:t>
      </w:r>
      <w:r>
        <w:rPr>
          <w:sz w:val="18"/>
          <w:szCs w:val="18"/>
          <w:u w:val="single" w:color="auto"/>
          <w:spacing w:val="-36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0</w:t>
      </w:r>
      <w:r>
        <w:rPr>
          <w:sz w:val="18"/>
          <w:szCs w:val="18"/>
          <w:u w:val="single" w:color="auto"/>
          <w:spacing w:val="-35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2</w:t>
      </w:r>
      <w:r>
        <w:rPr>
          <w:sz w:val="18"/>
          <w:szCs w:val="18"/>
          <w:u w:val="single" w:color="auto"/>
          <w:spacing w:val="-33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3</w:t>
      </w:r>
      <w:r>
        <w:rPr>
          <w:sz w:val="18"/>
          <w:szCs w:val="18"/>
          <w:u w:val="single" w:color="auto"/>
          <w:spacing w:val="-32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]</w:t>
      </w:r>
      <w:r>
        <w:rPr>
          <w:sz w:val="18"/>
          <w:szCs w:val="18"/>
          <w:u w:val="single" w:color="auto"/>
          <w:spacing w:val="-37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第</w:t>
      </w:r>
      <w:r>
        <w:rPr>
          <w:sz w:val="18"/>
          <w:szCs w:val="18"/>
          <w:u w:val="single" w:color="auto"/>
          <w:spacing w:val="-38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4</w:t>
      </w:r>
      <w:r>
        <w:rPr>
          <w:sz w:val="18"/>
          <w:szCs w:val="18"/>
          <w:u w:val="single" w:color="auto"/>
          <w:spacing w:val="-36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0</w:t>
      </w:r>
      <w:r>
        <w:rPr>
          <w:sz w:val="18"/>
          <w:szCs w:val="18"/>
          <w:u w:val="single" w:color="auto"/>
          <w:spacing w:val="-33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5</w:t>
      </w:r>
      <w:r>
        <w:rPr>
          <w:sz w:val="18"/>
          <w:szCs w:val="18"/>
          <w:u w:val="single" w:color="auto"/>
          <w:spacing w:val="-33"/>
          <w:position w:val="-2"/>
        </w:rPr>
        <w:t xml:space="preserve"> </w:t>
      </w:r>
      <w:r>
        <w:rPr>
          <w:sz w:val="18"/>
          <w:szCs w:val="18"/>
          <w:u w:val="single" w:color="auto"/>
          <w:spacing w:val="-6"/>
          <w:position w:val="-2"/>
        </w:rPr>
        <w:t>号    </w:t>
      </w:r>
      <w:r>
        <w:rPr>
          <w:sz w:val="18"/>
          <w:szCs w:val="18"/>
          <w:u w:val="single" w:color="auto"/>
          <w:spacing w:val="-7"/>
          <w:position w:val="-2"/>
        </w:rPr>
        <w:t xml:space="preserve"> 第</w:t>
      </w:r>
      <w:r>
        <w:rPr>
          <w:sz w:val="18"/>
          <w:szCs w:val="18"/>
          <w:u w:val="single" w:color="auto"/>
          <w:spacing w:val="-36"/>
          <w:position w:val="-2"/>
        </w:rPr>
        <w:t xml:space="preserve"> </w:t>
      </w:r>
      <w:r>
        <w:rPr>
          <w:sz w:val="18"/>
          <w:szCs w:val="18"/>
          <w:u w:val="single" w:color="auto"/>
          <w:spacing w:val="-7"/>
          <w:position w:val="-2"/>
        </w:rPr>
        <w:t>6</w:t>
      </w:r>
      <w:r>
        <w:rPr>
          <w:sz w:val="18"/>
          <w:szCs w:val="18"/>
          <w:u w:val="single" w:color="auto"/>
          <w:spacing w:val="-32"/>
          <w:position w:val="-2"/>
        </w:rPr>
        <w:t xml:space="preserve"> </w:t>
      </w:r>
      <w:r>
        <w:rPr>
          <w:sz w:val="18"/>
          <w:szCs w:val="18"/>
          <w:u w:val="single" w:color="auto"/>
          <w:spacing w:val="-7"/>
          <w:position w:val="-2"/>
        </w:rPr>
        <w:t>页  共</w:t>
      </w:r>
      <w:r>
        <w:rPr>
          <w:sz w:val="18"/>
          <w:szCs w:val="18"/>
          <w:u w:val="single" w:color="auto"/>
          <w:spacing w:val="-37"/>
          <w:position w:val="-2"/>
        </w:rPr>
        <w:t xml:space="preserve"> </w:t>
      </w:r>
      <w:r>
        <w:rPr>
          <w:sz w:val="18"/>
          <w:szCs w:val="18"/>
          <w:u w:val="single" w:color="auto"/>
          <w:spacing w:val="-7"/>
          <w:position w:val="-2"/>
        </w:rPr>
        <w:t>9</w:t>
      </w:r>
      <w:r>
        <w:rPr>
          <w:sz w:val="18"/>
          <w:szCs w:val="18"/>
          <w:u w:val="single" w:color="auto"/>
          <w:spacing w:val="-32"/>
          <w:position w:val="-2"/>
        </w:rPr>
        <w:t xml:space="preserve"> </w:t>
      </w:r>
      <w:r>
        <w:rPr>
          <w:sz w:val="18"/>
          <w:szCs w:val="18"/>
          <w:u w:val="single" w:color="auto"/>
          <w:spacing w:val="-7"/>
          <w:position w:val="-2"/>
        </w:rPr>
        <w:t>页</w:t>
      </w:r>
    </w:p>
    <w:p>
      <w:pPr>
        <w:spacing w:before="22"/>
        <w:rPr/>
      </w:pPr>
      <w:r/>
    </w:p>
    <w:tbl>
      <w:tblPr>
        <w:tblStyle w:val="TableNormal"/>
        <w:tblW w:w="9480" w:type="dxa"/>
        <w:tblInd w:w="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0"/>
        <w:gridCol w:w="1000"/>
        <w:gridCol w:w="1160"/>
        <w:gridCol w:w="830"/>
        <w:gridCol w:w="860"/>
        <w:gridCol w:w="1060"/>
        <w:gridCol w:w="1100"/>
        <w:gridCol w:w="1040"/>
        <w:gridCol w:w="1040"/>
        <w:gridCol w:w="690"/>
      </w:tblGrid>
      <w:tr>
        <w:trPr>
          <w:trHeight w:val="524" w:hRule="atLeast"/>
        </w:trPr>
        <w:tc>
          <w:tcPr>
            <w:tcW w:w="700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2"/>
              <w:spacing w:before="62" w:line="471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  <w:position w:val="21"/>
              </w:rPr>
              <w:t>采样</w:t>
            </w:r>
          </w:p>
          <w:p>
            <w:pPr>
              <w:pStyle w:val="TableText"/>
              <w:ind w:left="162"/>
              <w:spacing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6"/>
              </w:rPr>
              <w:t>日期</w:t>
            </w:r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07"/>
              <w:spacing w:before="171" w:line="22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监测</w:t>
            </w:r>
          </w:p>
          <w:p>
            <w:pPr>
              <w:pStyle w:val="TableText"/>
              <w:ind w:left="307"/>
              <w:spacing w:before="272" w:line="49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  <w:position w:val="23"/>
              </w:rPr>
              <w:t>位置</w:t>
            </w:r>
          </w:p>
          <w:p>
            <w:pPr>
              <w:pStyle w:val="TableText"/>
              <w:ind w:left="207"/>
              <w:spacing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7"/>
              </w:rPr>
              <w:t>(出口)</w:t>
            </w:r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62" w:line="509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  <w:position w:val="24"/>
              </w:rPr>
              <w:t>监测</w:t>
            </w:r>
          </w:p>
          <w:p>
            <w:pPr>
              <w:pStyle w:val="TableText"/>
              <w:ind w:left="387"/>
              <w:spacing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13"/>
              </w:rPr>
              <w:t>项目</w:t>
            </w:r>
          </w:p>
        </w:tc>
        <w:tc>
          <w:tcPr>
            <w:tcW w:w="830" w:type="dxa"/>
            <w:vAlign w:val="top"/>
            <w:vMerge w:val="restart"/>
            <w:tcBorders>
              <w:bottom w:val="nil"/>
            </w:tcBorders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2" w:line="508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  <w:position w:val="24"/>
              </w:rPr>
              <w:t>监测</w:t>
            </w:r>
          </w:p>
          <w:p>
            <w:pPr>
              <w:pStyle w:val="TableText"/>
              <w:ind w:left="217"/>
              <w:spacing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频次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7"/>
              <w:spacing w:before="169" w:line="49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  <w:position w:val="23"/>
              </w:rPr>
              <w:t>标干</w:t>
            </w:r>
          </w:p>
          <w:p>
            <w:pPr>
              <w:pStyle w:val="TableText"/>
              <w:ind w:left="237"/>
              <w:spacing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流量</w:t>
            </w:r>
          </w:p>
          <w:p>
            <w:pPr>
              <w:pStyle w:val="TableText"/>
              <w:ind w:left="87"/>
              <w:spacing w:before="300" w:line="222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8"/>
              </w:rPr>
              <w:t>(m³/h)</w:t>
            </w:r>
          </w:p>
        </w:tc>
        <w:tc>
          <w:tcPr>
            <w:tcW w:w="2160" w:type="dxa"/>
            <w:vAlign w:val="top"/>
            <w:gridSpan w:val="2"/>
          </w:tcPr>
          <w:p>
            <w:pPr>
              <w:pStyle w:val="TableText"/>
              <w:ind w:left="657"/>
              <w:spacing w:before="170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监测结果</w:t>
            </w:r>
          </w:p>
        </w:tc>
        <w:tc>
          <w:tcPr>
            <w:tcW w:w="2080" w:type="dxa"/>
            <w:vAlign w:val="top"/>
            <w:gridSpan w:val="2"/>
          </w:tcPr>
          <w:p>
            <w:pPr>
              <w:pStyle w:val="TableText"/>
              <w:ind w:left="617"/>
              <w:spacing w:before="17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</w:rPr>
              <w:t>排放限值</w:t>
            </w:r>
          </w:p>
        </w:tc>
        <w:tc>
          <w:tcPr>
            <w:tcW w:w="69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4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"/>
              <w:spacing w:before="61" w:line="42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  <w:position w:val="18"/>
              </w:rPr>
              <w:t>评价</w:t>
            </w:r>
          </w:p>
          <w:p>
            <w:pPr>
              <w:pStyle w:val="TableText"/>
              <w:ind w:left="147"/>
              <w:spacing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5"/>
              </w:rPr>
              <w:t>结论</w:t>
            </w:r>
          </w:p>
        </w:tc>
      </w:tr>
      <w:tr>
        <w:trPr>
          <w:trHeight w:val="1019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pStyle w:val="TableText"/>
              <w:ind w:left="147"/>
              <w:spacing w:before="176" w:line="454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  <w:position w:val="20"/>
              </w:rPr>
              <w:t>排放浓度</w:t>
            </w:r>
          </w:p>
          <w:p>
            <w:pPr>
              <w:pStyle w:val="TableText"/>
              <w:ind w:left="147"/>
              <w:spacing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7"/>
              </w:rPr>
              <w:t>(mg/m³)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67"/>
              <w:spacing w:before="165" w:line="515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  <w:position w:val="25"/>
              </w:rPr>
              <w:t>排放速率</w:t>
            </w:r>
          </w:p>
          <w:p>
            <w:pPr>
              <w:pStyle w:val="TableText"/>
              <w:ind w:left="257"/>
              <w:spacing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8"/>
              </w:rPr>
              <w:t>(kg/h)</w:t>
            </w:r>
          </w:p>
        </w:tc>
        <w:tc>
          <w:tcPr>
            <w:tcW w:w="1040" w:type="dxa"/>
            <w:vAlign w:val="top"/>
          </w:tcPr>
          <w:p>
            <w:pPr>
              <w:pStyle w:val="TableText"/>
              <w:ind w:left="137"/>
              <w:spacing w:before="176" w:line="483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  <w:position w:val="22"/>
              </w:rPr>
              <w:t>排放浓度</w:t>
            </w:r>
          </w:p>
          <w:p>
            <w:pPr>
              <w:pStyle w:val="TableText"/>
              <w:ind w:left="137"/>
              <w:spacing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7"/>
              </w:rPr>
              <w:t>(mg/m³)</w:t>
            </w:r>
          </w:p>
        </w:tc>
        <w:tc>
          <w:tcPr>
            <w:tcW w:w="1040" w:type="dxa"/>
            <w:vAlign w:val="top"/>
          </w:tcPr>
          <w:p>
            <w:pPr>
              <w:pStyle w:val="TableText"/>
              <w:ind w:left="227"/>
              <w:spacing w:before="167" w:line="472" w:lineRule="exact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-4"/>
                <w:position w:val="21"/>
              </w:rPr>
              <w:t>排放速</w:t>
            </w:r>
          </w:p>
          <w:p>
            <w:pPr>
              <w:pStyle w:val="TableText"/>
              <w:ind w:left="137"/>
              <w:spacing w:line="21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b/>
                <w:bCs/>
                <w:spacing w:val="4"/>
              </w:rPr>
              <w:t>率(</w:t>
            </w:r>
            <w:r>
              <w:rPr>
                <w:sz w:val="19"/>
                <w:szCs w:val="19"/>
                <w:b/>
                <w:bCs/>
              </w:rPr>
              <w:t>kg</w:t>
            </w:r>
            <w:r>
              <w:rPr>
                <w:sz w:val="19"/>
                <w:szCs w:val="19"/>
                <w:b/>
                <w:bCs/>
                <w:spacing w:val="4"/>
              </w:rPr>
              <w:t>/h)</w:t>
            </w:r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700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2023.</w:t>
            </w:r>
          </w:p>
          <w:p>
            <w:pPr>
              <w:pStyle w:val="TableText"/>
              <w:ind w:left="109"/>
              <w:spacing w:before="27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12.11</w:t>
            </w:r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103-5</w:t>
            </w:r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spacing w:line="4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 w:right="178" w:hanging="280"/>
              <w:spacing w:before="62" w:line="25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非甲烷总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烃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6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第一次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20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3724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20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0.66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64"/>
              <w:spacing w:before="19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2.4×10-³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10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0.544*</w:t>
            </w:r>
          </w:p>
        </w:tc>
        <w:tc>
          <w:tcPr>
            <w:tcW w:w="69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达标</w:t>
            </w:r>
          </w:p>
        </w:tc>
      </w:tr>
      <w:tr>
        <w:trPr>
          <w:trHeight w:val="500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6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第二次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20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3745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20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0.53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64"/>
              <w:spacing w:before="19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2.0×10-³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59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第三次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20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3844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20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0.64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64"/>
              <w:spacing w:before="19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2.5×10-³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104-6</w:t>
            </w:r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spacing w:line="4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 w:right="178" w:hanging="280"/>
              <w:spacing w:before="62" w:line="25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非甲烷总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烃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6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第一次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20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1378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20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0.86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14"/>
              <w:spacing w:before="20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1.2×10-3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10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0.544*</w:t>
            </w:r>
          </w:p>
        </w:tc>
        <w:tc>
          <w:tcPr>
            <w:tcW w:w="69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达标</w:t>
            </w:r>
          </w:p>
        </w:tc>
      </w:tr>
      <w:tr>
        <w:trPr>
          <w:trHeight w:val="490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49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第二次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19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1384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198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0.99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64"/>
              <w:spacing w:before="18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1.4×10-³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5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第三次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19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1379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197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1.01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64"/>
              <w:spacing w:before="187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1.4×10-³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105-5</w:t>
            </w:r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spacing w:line="4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 w:right="178" w:hanging="280"/>
              <w:spacing w:before="61" w:line="2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非甲烷总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烃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60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第一次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4"/>
              <w:spacing w:before="20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435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20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0.85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64"/>
              <w:spacing w:before="20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3.7×104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10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0.544*</w:t>
            </w:r>
          </w:p>
        </w:tc>
        <w:tc>
          <w:tcPr>
            <w:tcW w:w="69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达标</w:t>
            </w:r>
          </w:p>
        </w:tc>
      </w:tr>
      <w:tr>
        <w:trPr>
          <w:trHeight w:val="490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5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第二次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4"/>
              <w:spacing w:before="19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456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19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0.60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14"/>
              <w:spacing w:before="19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2.7×10-4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第三次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4"/>
              <w:spacing w:before="20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447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20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0.53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14"/>
              <w:spacing w:before="20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2.4×10-4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9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105-6</w:t>
            </w:r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spacing w:line="4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 w:right="178" w:hanging="280"/>
              <w:spacing w:before="61" w:line="2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非甲烷总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烃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5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第一次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4"/>
              <w:spacing w:before="19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393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199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0.74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14"/>
              <w:spacing w:before="198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2.9×10-4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10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spacing w:line="3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3.4</w:t>
            </w:r>
          </w:p>
        </w:tc>
        <w:tc>
          <w:tcPr>
            <w:tcW w:w="69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达标</w:t>
            </w:r>
          </w:p>
        </w:tc>
      </w:tr>
      <w:tr>
        <w:trPr>
          <w:trHeight w:val="499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61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第二次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4"/>
              <w:spacing w:before="20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401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210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0.75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64"/>
              <w:spacing w:before="209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3.0×104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53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第三次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4"/>
              <w:spacing w:before="20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405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20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0.55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14"/>
              <w:spacing w:before="20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2.2×10-4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0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106-7</w:t>
            </w:r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spacing w:line="46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 w:right="178" w:hanging="280"/>
              <w:spacing w:before="62" w:line="25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非甲烷总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烃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63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第一次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4"/>
              <w:spacing w:before="21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893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21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0.49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14"/>
              <w:spacing w:before="21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4.4×10-4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27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10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3.4</w:t>
            </w:r>
          </w:p>
        </w:tc>
        <w:tc>
          <w:tcPr>
            <w:tcW w:w="69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303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达标</w:t>
            </w:r>
          </w:p>
        </w:tc>
      </w:tr>
      <w:tr>
        <w:trPr>
          <w:trHeight w:val="489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53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第二次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4"/>
              <w:spacing w:before="20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925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20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0.51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64"/>
              <w:spacing w:before="200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4.7×104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9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64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第三次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74"/>
              <w:spacing w:before="21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889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21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0.44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64"/>
              <w:spacing w:before="21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3.9×104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5"/>
              </w:rPr>
              <w:t>107-3</w:t>
            </w:r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 w:right="178" w:hanging="280"/>
              <w:spacing w:before="62" w:line="261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非甲烷总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烃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55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第一次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20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2472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203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0.48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225"/>
              <w:spacing w:before="192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1.2×10-³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23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5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6"/>
              </w:rPr>
              <w:t>10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spacing w:line="3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0.544*</w:t>
            </w:r>
          </w:p>
        </w:tc>
        <w:tc>
          <w:tcPr>
            <w:tcW w:w="69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达标</w:t>
            </w:r>
          </w:p>
        </w:tc>
      </w:tr>
      <w:tr>
        <w:trPr>
          <w:trHeight w:val="499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65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第二次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21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2471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21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0.51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64"/>
              <w:spacing w:before="202" w:line="19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1.3×10-³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0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55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第三次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20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2530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34"/>
              <w:spacing w:before="20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0.43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14"/>
              <w:spacing w:before="174" w:line="23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1.1×10³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9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4"/>
              </w:rPr>
              <w:t>107-11</w:t>
            </w:r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4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苯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66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第一次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214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3036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284"/>
              <w:spacing w:before="21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0.015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14"/>
              <w:spacing w:before="213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4.6×10-5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61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spacing w:line="33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1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0.064*</w:t>
            </w:r>
          </w:p>
        </w:tc>
        <w:tc>
          <w:tcPr>
            <w:tcW w:w="69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305" w:lineRule="auto"/>
              <w:rPr>
                <w:rFonts w:ascii="Arial"/>
                <w:sz w:val="21"/>
              </w:rPr>
            </w:pPr>
            <w:r/>
          </w:p>
          <w:p>
            <w:pPr>
              <w:spacing w:line="30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1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达标</w:t>
            </w:r>
          </w:p>
        </w:tc>
      </w:tr>
      <w:tr>
        <w:trPr>
          <w:trHeight w:val="499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66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第二次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21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2744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284"/>
              <w:spacing w:before="215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0.023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14"/>
              <w:spacing w:before="214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6.3×10-5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00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6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第三次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21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2655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284"/>
              <w:spacing w:before="21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0.022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14"/>
              <w:spacing w:before="21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5.8×10-5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0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restart"/>
            <w:tcBorders>
              <w:bottom w:val="nil"/>
            </w:tcBorders>
          </w:tcPr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spacing w:line="3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4"/>
              <w:spacing w:before="62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4"/>
              </w:rPr>
              <w:t>甲苯</w:t>
            </w:r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78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第一次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22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3"/>
              </w:rPr>
              <w:t>3036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234"/>
              <w:spacing w:before="178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7"/>
              </w:rPr>
              <w:t>未检出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495"/>
              <w:spacing w:before="183" w:line="22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4"/>
              <w:spacing w:before="62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40" w:type="dxa"/>
            <w:vAlign w:val="top"/>
            <w:vMerge w:val="restart"/>
            <w:tcBorders>
              <w:bottom w:val="nil"/>
            </w:tcBorders>
          </w:tcPr>
          <w:p>
            <w:pPr>
              <w:spacing w:line="349" w:lineRule="auto"/>
              <w:rPr>
                <w:rFonts w:ascii="Arial"/>
                <w:sz w:val="21"/>
              </w:rPr>
            </w:pPr>
            <w:r/>
          </w:p>
          <w:p>
            <w:pPr>
              <w:spacing w:line="3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25"/>
              <w:spacing w:before="62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0.128*</w:t>
            </w:r>
          </w:p>
        </w:tc>
        <w:tc>
          <w:tcPr>
            <w:tcW w:w="69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spacing w:line="32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62" w:line="22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达标</w:t>
            </w:r>
          </w:p>
        </w:tc>
      </w:tr>
      <w:tr>
        <w:trPr>
          <w:trHeight w:val="540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87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第二次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23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2744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284"/>
              <w:spacing w:before="23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0.018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14"/>
              <w:spacing w:before="23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4.9×10-5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5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0" w:type="dxa"/>
            <w:vAlign w:val="top"/>
          </w:tcPr>
          <w:p>
            <w:pPr>
              <w:pStyle w:val="TableText"/>
              <w:ind w:left="124"/>
              <w:spacing w:before="178" w:line="219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第三次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34"/>
              <w:spacing w:before="226" w:line="183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2655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284"/>
              <w:spacing w:before="22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2"/>
              </w:rPr>
              <w:t>0.016</w:t>
            </w:r>
          </w:p>
        </w:tc>
        <w:tc>
          <w:tcPr>
            <w:tcW w:w="1100" w:type="dxa"/>
            <w:vAlign w:val="top"/>
          </w:tcPr>
          <w:p>
            <w:pPr>
              <w:pStyle w:val="TableText"/>
              <w:ind w:left="114"/>
              <w:spacing w:before="225" w:line="184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  <w:spacing w:val="-1"/>
              </w:rPr>
              <w:t>4.2×10-5</w:t>
            </w:r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929" w:bottom="0" w:left="148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580"/>
        <w:spacing w:before="62" w:line="229" w:lineRule="auto"/>
        <w:rPr>
          <w:sz w:val="19"/>
          <w:szCs w:val="19"/>
        </w:rPr>
      </w:pPr>
      <w:r>
        <w:rPr>
          <w:sz w:val="19"/>
          <w:szCs w:val="19"/>
          <w:u w:val="single" w:color="auto"/>
          <w:spacing w:val="17"/>
          <w:position w:val="1"/>
        </w:rPr>
        <w:t>四川鸿源环境检测技术咨询有限公司  </w:t>
      </w:r>
      <w:r>
        <w:rPr>
          <w:sz w:val="19"/>
          <w:szCs w:val="19"/>
          <w:u w:val="single" w:color="auto"/>
          <w:spacing w:val="17"/>
          <w:position w:val="-1"/>
        </w:rPr>
        <w:t>川鸿源环监宁[2023]第405号</w:t>
      </w:r>
      <w:r>
        <w:rPr>
          <w:sz w:val="19"/>
          <w:szCs w:val="19"/>
          <w:spacing w:val="-87"/>
          <w:position w:val="-1"/>
        </w:rPr>
        <w:t xml:space="preserve"> </w:t>
      </w:r>
      <w:r>
        <w:rPr>
          <w:sz w:val="19"/>
          <w:szCs w:val="19"/>
          <w:u w:val="single" w:color="auto"/>
          <w:spacing w:val="17"/>
        </w:rPr>
        <w:t xml:space="preserve">  第</w:t>
      </w:r>
      <w:r>
        <w:rPr>
          <w:sz w:val="19"/>
          <w:szCs w:val="19"/>
          <w:u w:val="single" w:color="auto"/>
          <w:spacing w:val="30"/>
        </w:rPr>
        <w:t xml:space="preserve"> </w:t>
      </w:r>
      <w:r>
        <w:rPr>
          <w:sz w:val="19"/>
          <w:szCs w:val="19"/>
          <w:u w:val="single" w:color="auto"/>
          <w:spacing w:val="17"/>
        </w:rPr>
        <w:t>7</w:t>
      </w:r>
      <w:r>
        <w:rPr>
          <w:sz w:val="19"/>
          <w:szCs w:val="19"/>
          <w:u w:val="single" w:color="auto"/>
          <w:spacing w:val="29"/>
        </w:rPr>
        <w:t xml:space="preserve"> </w:t>
      </w:r>
      <w:r>
        <w:rPr>
          <w:sz w:val="19"/>
          <w:szCs w:val="19"/>
          <w:u w:val="single" w:color="auto"/>
          <w:spacing w:val="16"/>
        </w:rPr>
        <w:t>页   共</w:t>
      </w:r>
      <w:r>
        <w:rPr>
          <w:sz w:val="19"/>
          <w:szCs w:val="19"/>
          <w:u w:val="single" w:color="auto"/>
          <w:spacing w:val="25"/>
          <w:w w:val="101"/>
        </w:rPr>
        <w:t xml:space="preserve"> </w:t>
      </w:r>
      <w:r>
        <w:rPr>
          <w:sz w:val="19"/>
          <w:szCs w:val="19"/>
          <w:u w:val="single" w:color="auto"/>
          <w:spacing w:val="16"/>
        </w:rPr>
        <w:t>9</w:t>
      </w:r>
      <w:r>
        <w:rPr>
          <w:sz w:val="19"/>
          <w:szCs w:val="19"/>
          <w:u w:val="single" w:color="auto"/>
          <w:spacing w:val="29"/>
        </w:rPr>
        <w:t xml:space="preserve"> </w:t>
      </w:r>
      <w:r>
        <w:rPr>
          <w:sz w:val="19"/>
          <w:szCs w:val="19"/>
          <w:u w:val="single" w:color="auto"/>
          <w:spacing w:val="16"/>
        </w:rPr>
        <w:t>页</w:t>
      </w:r>
    </w:p>
    <w:p>
      <w:pPr>
        <w:spacing w:before="40"/>
        <w:rPr/>
      </w:pPr>
      <w:r/>
    </w:p>
    <w:tbl>
      <w:tblPr>
        <w:tblStyle w:val="TableNormal"/>
        <w:tblW w:w="9510" w:type="dxa"/>
        <w:tblInd w:w="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0"/>
        <w:gridCol w:w="1000"/>
        <w:gridCol w:w="1180"/>
        <w:gridCol w:w="840"/>
        <w:gridCol w:w="860"/>
        <w:gridCol w:w="1060"/>
        <w:gridCol w:w="1110"/>
        <w:gridCol w:w="1050"/>
        <w:gridCol w:w="1020"/>
        <w:gridCol w:w="690"/>
      </w:tblGrid>
      <w:tr>
        <w:trPr>
          <w:trHeight w:val="523" w:hRule="atLeast"/>
        </w:trPr>
        <w:tc>
          <w:tcPr>
            <w:tcW w:w="700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2"/>
              <w:spacing w:before="65" w:line="481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21"/>
              </w:rPr>
              <w:t>采样</w:t>
            </w:r>
          </w:p>
          <w:p>
            <w:pPr>
              <w:pStyle w:val="TableText"/>
              <w:ind w:left="152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6"/>
              </w:rPr>
              <w:t>日期</w:t>
            </w:r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97"/>
              <w:spacing w:before="171" w:line="221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监测</w:t>
            </w:r>
          </w:p>
          <w:p>
            <w:pPr>
              <w:pStyle w:val="TableText"/>
              <w:ind w:left="297"/>
              <w:spacing w:before="260" w:line="51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  <w:position w:val="24"/>
              </w:rPr>
              <w:t>位置</w:t>
            </w:r>
          </w:p>
          <w:p>
            <w:pPr>
              <w:pStyle w:val="TableText"/>
              <w:ind w:left="197"/>
              <w:spacing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7"/>
              </w:rPr>
              <w:t>(出口)</w:t>
            </w:r>
          </w:p>
        </w:tc>
        <w:tc>
          <w:tcPr>
            <w:tcW w:w="1180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87"/>
              <w:spacing w:before="65" w:line="499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  <w:position w:val="23"/>
              </w:rPr>
              <w:t>监测</w:t>
            </w:r>
          </w:p>
          <w:p>
            <w:pPr>
              <w:pStyle w:val="TableText"/>
              <w:ind w:left="387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14"/>
              </w:rPr>
              <w:t>项目</w:t>
            </w:r>
          </w:p>
        </w:tc>
        <w:tc>
          <w:tcPr>
            <w:tcW w:w="840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7"/>
              <w:spacing w:before="65" w:line="48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  <w:position w:val="22"/>
              </w:rPr>
              <w:t>监测</w:t>
            </w:r>
          </w:p>
          <w:p>
            <w:pPr>
              <w:pStyle w:val="TableText"/>
              <w:ind w:left="217"/>
              <w:spacing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频次</w:t>
            </w:r>
          </w:p>
        </w:tc>
        <w:tc>
          <w:tcPr>
            <w:tcW w:w="8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27"/>
              <w:spacing w:before="179" w:line="495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  <w:position w:val="22"/>
              </w:rPr>
              <w:t>标干</w:t>
            </w:r>
          </w:p>
          <w:p>
            <w:pPr>
              <w:pStyle w:val="TableText"/>
              <w:ind w:left="227"/>
              <w:spacing w:before="1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5"/>
              </w:rPr>
              <w:t>流量</w:t>
            </w:r>
          </w:p>
          <w:p>
            <w:pPr>
              <w:pStyle w:val="TableText"/>
              <w:ind w:left="77"/>
              <w:spacing w:before="287" w:line="222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9"/>
              </w:rPr>
              <w:t>(m³/h)</w:t>
            </w:r>
          </w:p>
        </w:tc>
        <w:tc>
          <w:tcPr>
            <w:tcW w:w="2170" w:type="dxa"/>
            <w:vAlign w:val="top"/>
            <w:gridSpan w:val="2"/>
          </w:tcPr>
          <w:p>
            <w:pPr>
              <w:pStyle w:val="TableText"/>
              <w:ind w:left="677"/>
              <w:spacing w:before="160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监测结果</w:t>
            </w:r>
          </w:p>
        </w:tc>
        <w:tc>
          <w:tcPr>
            <w:tcW w:w="2070" w:type="dxa"/>
            <w:vAlign w:val="top"/>
            <w:gridSpan w:val="2"/>
          </w:tcPr>
          <w:p>
            <w:pPr>
              <w:pStyle w:val="TableText"/>
              <w:ind w:left="617"/>
              <w:spacing w:before="160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排放限值</w:t>
            </w:r>
          </w:p>
        </w:tc>
        <w:tc>
          <w:tcPr>
            <w:tcW w:w="69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7"/>
              <w:spacing w:before="65" w:line="42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17"/>
              </w:rPr>
              <w:t>评价</w:t>
            </w:r>
          </w:p>
          <w:p>
            <w:pPr>
              <w:pStyle w:val="TableText"/>
              <w:ind w:left="137"/>
              <w:spacing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6"/>
              </w:rPr>
              <w:t>结论</w:t>
            </w:r>
          </w:p>
        </w:tc>
      </w:tr>
      <w:tr>
        <w:trPr>
          <w:trHeight w:val="1027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0" w:type="dxa"/>
            <w:vAlign w:val="top"/>
          </w:tcPr>
          <w:p>
            <w:pPr>
              <w:pStyle w:val="TableText"/>
              <w:ind w:left="127"/>
              <w:spacing w:before="177" w:line="4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21"/>
              </w:rPr>
              <w:t>排放浓度</w:t>
            </w:r>
          </w:p>
          <w:p>
            <w:pPr>
              <w:pStyle w:val="TableText"/>
              <w:ind w:left="177"/>
              <w:spacing w:line="21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9"/>
              </w:rPr>
              <w:t>(mg/m³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left="147"/>
              <w:spacing w:before="16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</w:rPr>
              <w:t>排放速率</w:t>
            </w:r>
          </w:p>
          <w:p>
            <w:pPr>
              <w:pStyle w:val="TableText"/>
              <w:ind w:left="247"/>
              <w:spacing w:before="285" w:line="21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9"/>
              </w:rPr>
              <w:t>(kg/h)</w:t>
            </w:r>
          </w:p>
        </w:tc>
        <w:tc>
          <w:tcPr>
            <w:tcW w:w="1050" w:type="dxa"/>
            <w:vAlign w:val="top"/>
          </w:tcPr>
          <w:p>
            <w:pPr>
              <w:pStyle w:val="TableText"/>
              <w:ind w:left="117"/>
              <w:spacing w:before="187" w:line="473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21"/>
              </w:rPr>
              <w:t>排放浓度</w:t>
            </w:r>
          </w:p>
          <w:p>
            <w:pPr>
              <w:pStyle w:val="TableText"/>
              <w:ind w:left="167"/>
              <w:spacing w:line="21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9"/>
              </w:rPr>
              <w:t>(mg/m³</w:t>
            </w:r>
          </w:p>
        </w:tc>
        <w:tc>
          <w:tcPr>
            <w:tcW w:w="1020" w:type="dxa"/>
            <w:vAlign w:val="top"/>
          </w:tcPr>
          <w:p>
            <w:pPr>
              <w:pStyle w:val="TableText"/>
              <w:ind w:left="207"/>
              <w:spacing w:before="188" w:line="46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-4"/>
                <w:position w:val="20"/>
              </w:rPr>
              <w:t>排放速</w:t>
            </w:r>
          </w:p>
          <w:p>
            <w:pPr>
              <w:pStyle w:val="TableText"/>
              <w:ind w:left="107"/>
              <w:spacing w:line="21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b/>
                <w:bCs/>
                <w:spacing w:val="4"/>
              </w:rPr>
              <w:t>率(</w:t>
            </w:r>
            <w:r>
              <w:rPr>
                <w:sz w:val="20"/>
                <w:szCs w:val="20"/>
                <w:b/>
                <w:bCs/>
              </w:rPr>
              <w:t>kg</w:t>
            </w:r>
            <w:r>
              <w:rPr>
                <w:sz w:val="20"/>
                <w:szCs w:val="20"/>
                <w:b/>
                <w:bCs/>
                <w:spacing w:val="4"/>
              </w:rPr>
              <w:t>/h)</w:t>
            </w:r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18" w:hRule="atLeast"/>
        </w:trPr>
        <w:tc>
          <w:tcPr>
            <w:tcW w:w="700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9"/>
              <w:spacing w:before="65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2023.</w:t>
            </w:r>
          </w:p>
          <w:p>
            <w:pPr>
              <w:pStyle w:val="TableText"/>
              <w:ind w:left="99"/>
              <w:spacing w:before="270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12.11</w:t>
            </w:r>
          </w:p>
        </w:tc>
        <w:tc>
          <w:tcPr>
            <w:tcW w:w="1000" w:type="dxa"/>
            <w:vAlign w:val="top"/>
            <w:vMerge w:val="restart"/>
            <w:tcBorders>
              <w:bottom w:val="nil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4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4"/>
              </w:rPr>
              <w:t>107-11</w:t>
            </w:r>
          </w:p>
        </w:tc>
        <w:tc>
          <w:tcPr>
            <w:tcW w:w="1180" w:type="dxa"/>
            <w:vAlign w:val="top"/>
            <w:vMerge w:val="restart"/>
            <w:tcBorders>
              <w:bottom w:val="nil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6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3"/>
              </w:rPr>
              <w:t>二甲苯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4"/>
              <w:spacing w:before="16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第一次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14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3"/>
              </w:rPr>
              <w:t>3036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224"/>
              <w:spacing w:before="163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未检出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left="495"/>
              <w:spacing w:before="168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050" w:type="dxa"/>
            <w:vAlign w:val="top"/>
            <w:vMerge w:val="restart"/>
            <w:tcBorders>
              <w:bottom w:val="nil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6"/>
              </w:rPr>
              <w:t>12</w:t>
            </w:r>
          </w:p>
        </w:tc>
        <w:tc>
          <w:tcPr>
            <w:tcW w:w="1020" w:type="dxa"/>
            <w:vAlign w:val="top"/>
            <w:vMerge w:val="restart"/>
            <w:tcBorders>
              <w:bottom w:val="nil"/>
            </w:tcBorders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5"/>
              <w:spacing w:before="6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0.192*</w:t>
            </w:r>
          </w:p>
        </w:tc>
        <w:tc>
          <w:tcPr>
            <w:tcW w:w="69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spacing w:line="3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4"/>
              <w:spacing w:before="65" w:line="22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达标</w:t>
            </w:r>
          </w:p>
        </w:tc>
      </w:tr>
      <w:tr>
        <w:trPr>
          <w:trHeight w:val="528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4"/>
              <w:spacing w:before="175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第二次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26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2744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274"/>
              <w:spacing w:before="22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0.010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left="94"/>
              <w:spacing w:before="225" w:line="18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2.7×10-5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33" w:hRule="atLeast"/>
        </w:trPr>
        <w:tc>
          <w:tcPr>
            <w:tcW w:w="700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4"/>
              <w:spacing w:before="17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第三次</w:t>
            </w:r>
          </w:p>
        </w:tc>
        <w:tc>
          <w:tcPr>
            <w:tcW w:w="860" w:type="dxa"/>
            <w:vAlign w:val="top"/>
          </w:tcPr>
          <w:p>
            <w:pPr>
              <w:pStyle w:val="TableText"/>
              <w:ind w:left="224"/>
              <w:spacing w:before="228" w:line="183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-2"/>
              </w:rPr>
              <w:t>2655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224"/>
              <w:spacing w:before="177" w:line="21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spacing w:val="8"/>
              </w:rPr>
              <w:t>未检出</w:t>
            </w:r>
          </w:p>
        </w:tc>
        <w:tc>
          <w:tcPr>
            <w:tcW w:w="1110" w:type="dxa"/>
            <w:vAlign w:val="top"/>
          </w:tcPr>
          <w:p>
            <w:pPr>
              <w:pStyle w:val="TableText"/>
              <w:ind w:left="495"/>
              <w:spacing w:before="182" w:line="22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105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9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29"/>
        <w:spacing w:before="43" w:line="219" w:lineRule="auto"/>
        <w:rPr>
          <w:sz w:val="21"/>
          <w:szCs w:val="21"/>
        </w:rPr>
      </w:pPr>
      <w:r>
        <w:rPr>
          <w:sz w:val="21"/>
          <w:szCs w:val="21"/>
        </w:rPr>
        <w:t>备注：未检出是指检测结果低于分析方法检出限。带*是指排气筒高度低于15米，其排放速率按7.3的</w:t>
      </w:r>
    </w:p>
    <w:p>
      <w:pPr>
        <w:pStyle w:val="BodyText"/>
        <w:ind w:left="2503"/>
        <w:spacing w:before="80" w:line="219" w:lineRule="auto"/>
        <w:rPr>
          <w:sz w:val="21"/>
          <w:szCs w:val="21"/>
        </w:rPr>
      </w:pPr>
      <w:r>
        <w:pict>
          <v:rect id="_x0000_s18" style="position:absolute;margin-left:0pt;margin-top:14.0093pt;mso-position-vertical-relative:text;mso-position-horizontal-relative:text;width:476pt;height:0.55pt;z-index:251727872;" fillcolor="#000000" filled="true" stroked="false"/>
        </w:pict>
      </w:r>
      <w:r>
        <w:rPr>
          <w:sz w:val="21"/>
          <w:szCs w:val="21"/>
          <w:spacing w:val="-9"/>
        </w:rPr>
        <w:t>外 推 法 计 算 结 果 再</w:t>
      </w:r>
      <w:r>
        <w:rPr>
          <w:sz w:val="21"/>
          <w:szCs w:val="21"/>
          <w:spacing w:val="-3"/>
        </w:rPr>
        <w:t xml:space="preserve"> </w:t>
      </w:r>
      <w:r>
        <w:rPr>
          <w:sz w:val="21"/>
          <w:szCs w:val="21"/>
          <w:spacing w:val="-9"/>
        </w:rPr>
        <w:t>严</w:t>
      </w:r>
      <w:r>
        <w:rPr>
          <w:sz w:val="21"/>
          <w:szCs w:val="21"/>
          <w:spacing w:val="-10"/>
        </w:rPr>
        <w:t xml:space="preserve"> </w:t>
      </w:r>
      <w:r>
        <w:rPr>
          <w:sz w:val="21"/>
          <w:szCs w:val="21"/>
          <w:spacing w:val="-9"/>
        </w:rPr>
        <w:t>格 5 0</w:t>
      </w:r>
      <w:r>
        <w:rPr>
          <w:sz w:val="21"/>
          <w:szCs w:val="21"/>
          <w:spacing w:val="-16"/>
        </w:rPr>
        <w:t xml:space="preserve"> </w:t>
      </w:r>
      <w:r>
        <w:rPr>
          <w:sz w:val="21"/>
          <w:szCs w:val="21"/>
          <w:spacing w:val="-9"/>
        </w:rPr>
        <w:t>%</w:t>
      </w:r>
      <w:r>
        <w:rPr>
          <w:sz w:val="21"/>
          <w:szCs w:val="21"/>
          <w:spacing w:val="-10"/>
        </w:rPr>
        <w:t xml:space="preserve"> </w:t>
      </w:r>
      <w:r>
        <w:rPr>
          <w:sz w:val="21"/>
          <w:szCs w:val="21"/>
          <w:spacing w:val="-9"/>
        </w:rPr>
        <w:t>执</w:t>
      </w:r>
      <w:r>
        <w:rPr>
          <w:sz w:val="21"/>
          <w:szCs w:val="21"/>
          <w:spacing w:val="-7"/>
        </w:rPr>
        <w:t xml:space="preserve"> </w:t>
      </w:r>
      <w:r>
        <w:rPr>
          <w:sz w:val="21"/>
          <w:szCs w:val="21"/>
          <w:spacing w:val="-9"/>
        </w:rPr>
        <w:t>行</w:t>
      </w:r>
      <w:r>
        <w:rPr>
          <w:sz w:val="21"/>
          <w:szCs w:val="21"/>
          <w:spacing w:val="-18"/>
        </w:rPr>
        <w:t xml:space="preserve"> </w:t>
      </w:r>
      <w:r>
        <w:rPr>
          <w:sz w:val="21"/>
          <w:szCs w:val="21"/>
          <w:spacing w:val="-9"/>
        </w:rPr>
        <w:t>。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3073"/>
        <w:spacing w:before="78" w:line="208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表5-3锅炉废气监测结果与评价</w:t>
      </w:r>
    </w:p>
    <w:tbl>
      <w:tblPr>
        <w:tblStyle w:val="TableNormal"/>
        <w:tblW w:w="9249" w:type="dxa"/>
        <w:tblInd w:w="15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539"/>
        <w:gridCol w:w="1540"/>
        <w:gridCol w:w="930"/>
        <w:gridCol w:w="920"/>
        <w:gridCol w:w="930"/>
        <w:gridCol w:w="1080"/>
        <w:gridCol w:w="1060"/>
        <w:gridCol w:w="1200"/>
        <w:gridCol w:w="1050"/>
      </w:tblGrid>
      <w:tr>
        <w:trPr>
          <w:trHeight w:val="913" w:hRule="atLeast"/>
        </w:trPr>
        <w:tc>
          <w:tcPr>
            <w:tcW w:w="539" w:type="dxa"/>
            <w:vAlign w:val="top"/>
            <w:tcBorders>
              <w:left w:val="nil"/>
            </w:tcBorders>
          </w:tcPr>
          <w:p>
            <w:pPr>
              <w:pStyle w:val="TableText"/>
              <w:ind w:left="62"/>
              <w:spacing w:before="201" w:line="380" w:lineRule="exact"/>
              <w:rPr/>
            </w:pPr>
            <w:r>
              <w:rPr>
                <w:b/>
                <w:bCs/>
                <w:spacing w:val="3"/>
                <w:position w:val="12"/>
              </w:rPr>
              <w:t>监测</w:t>
            </w:r>
          </w:p>
          <w:p>
            <w:pPr>
              <w:pStyle w:val="TableText"/>
              <w:ind w:left="62"/>
              <w:spacing w:line="220" w:lineRule="auto"/>
              <w:rPr/>
            </w:pPr>
            <w:r>
              <w:rPr>
                <w:b/>
                <w:bCs/>
                <w:spacing w:val="7"/>
              </w:rPr>
              <w:t>日期</w:t>
            </w:r>
          </w:p>
        </w:tc>
        <w:tc>
          <w:tcPr>
            <w:tcW w:w="1540" w:type="dxa"/>
            <w:vAlign w:val="top"/>
          </w:tcPr>
          <w:p>
            <w:pPr>
              <w:pStyle w:val="TableText"/>
              <w:ind w:left="558"/>
              <w:spacing w:before="212" w:line="370" w:lineRule="exact"/>
              <w:rPr/>
            </w:pPr>
            <w:r>
              <w:rPr>
                <w:b/>
                <w:bCs/>
                <w:spacing w:val="3"/>
                <w:position w:val="12"/>
              </w:rPr>
              <w:t>监测</w:t>
            </w:r>
          </w:p>
          <w:p>
            <w:pPr>
              <w:pStyle w:val="TableText"/>
              <w:ind w:left="558"/>
              <w:spacing w:line="220" w:lineRule="auto"/>
              <w:rPr/>
            </w:pPr>
            <w:r>
              <w:rPr>
                <w:b/>
                <w:bCs/>
                <w:spacing w:val="-5"/>
              </w:rPr>
              <w:t>位置</w:t>
            </w:r>
          </w:p>
        </w:tc>
        <w:tc>
          <w:tcPr>
            <w:tcW w:w="930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8"/>
              <w:spacing w:before="68" w:line="220" w:lineRule="auto"/>
              <w:rPr/>
            </w:pPr>
            <w:r>
              <w:rPr>
                <w:b/>
                <w:bCs/>
                <w:spacing w:val="14"/>
              </w:rPr>
              <w:t>项目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87" w:right="40" w:hanging="49"/>
              <w:spacing w:before="220" w:line="271" w:lineRule="auto"/>
              <w:rPr/>
            </w:pPr>
            <w:r>
              <w:rPr>
                <w:b/>
                <w:bCs/>
                <w:spacing w:val="-5"/>
              </w:rPr>
              <w:t>标况流量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9"/>
              </w:rPr>
              <w:t>(m³/h)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298" w:right="149" w:hanging="150"/>
              <w:spacing w:before="209" w:line="271" w:lineRule="auto"/>
              <w:rPr/>
            </w:pPr>
            <w:r>
              <w:rPr>
                <w:b/>
                <w:bCs/>
                <w:spacing w:val="-5"/>
              </w:rPr>
              <w:t>含氧量</w:t>
            </w:r>
            <w:r>
              <w:rPr/>
              <w:t xml:space="preserve"> </w:t>
            </w:r>
            <w:r>
              <w:rPr>
                <w:b/>
                <w:bCs/>
                <w:spacing w:val="-13"/>
              </w:rPr>
              <w:t>(%)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118" w:right="120"/>
              <w:spacing w:before="211" w:line="253" w:lineRule="auto"/>
              <w:rPr/>
            </w:pPr>
            <w:r>
              <w:rPr>
                <w:b/>
                <w:bCs/>
                <w:spacing w:val="-5"/>
              </w:rPr>
              <w:t>测试浓度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(mg/m³)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108"/>
              <w:spacing w:before="211" w:line="372" w:lineRule="exact"/>
              <w:rPr/>
            </w:pPr>
            <w:r>
              <w:rPr>
                <w:b/>
                <w:bCs/>
                <w:spacing w:val="-4"/>
                <w:position w:val="12"/>
              </w:rPr>
              <w:t>排放浓度</w:t>
            </w:r>
          </w:p>
          <w:p>
            <w:pPr>
              <w:pStyle w:val="TableText"/>
              <w:ind w:left="108"/>
              <w:spacing w:line="213" w:lineRule="auto"/>
              <w:rPr/>
            </w:pPr>
            <w:r>
              <w:rPr>
                <w:b/>
                <w:bCs/>
                <w:spacing w:val="-8"/>
              </w:rPr>
              <w:t>(mg/m³)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ind w:left="178" w:right="179"/>
              <w:spacing w:before="210" w:line="262" w:lineRule="auto"/>
              <w:rPr/>
            </w:pPr>
            <w:r>
              <w:rPr>
                <w:b/>
                <w:bCs/>
                <w:spacing w:val="-5"/>
              </w:rPr>
              <w:t>排放限值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8"/>
              </w:rPr>
              <w:t>(mg/m³)</w:t>
            </w:r>
          </w:p>
        </w:tc>
        <w:tc>
          <w:tcPr>
            <w:tcW w:w="1050" w:type="dxa"/>
            <w:vAlign w:val="top"/>
            <w:tcBorders>
              <w:right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8"/>
              <w:spacing w:before="69" w:line="218" w:lineRule="auto"/>
              <w:rPr/>
            </w:pPr>
            <w:r>
              <w:rPr>
                <w:b/>
                <w:bCs/>
                <w:spacing w:val="-5"/>
              </w:rPr>
              <w:t>评价</w:t>
            </w:r>
          </w:p>
        </w:tc>
      </w:tr>
      <w:tr>
        <w:trPr>
          <w:trHeight w:val="359" w:hRule="atLeast"/>
        </w:trPr>
        <w:tc>
          <w:tcPr>
            <w:tcW w:w="539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68" w:line="350" w:lineRule="exact"/>
              <w:jc w:val="right"/>
              <w:rPr/>
            </w:pPr>
            <w:r>
              <w:rPr>
                <w:spacing w:val="-3"/>
                <w:position w:val="13"/>
              </w:rPr>
              <w:t>2023.</w:t>
            </w:r>
          </w:p>
          <w:p>
            <w:pPr>
              <w:pStyle w:val="TableText"/>
              <w:ind w:left="19"/>
              <w:spacing w:line="183" w:lineRule="auto"/>
              <w:rPr/>
            </w:pPr>
            <w:r>
              <w:rPr>
                <w:spacing w:val="-4"/>
              </w:rPr>
              <w:t>12.11</w:t>
            </w:r>
          </w:p>
        </w:tc>
        <w:tc>
          <w:tcPr>
            <w:tcW w:w="1540" w:type="dxa"/>
            <w:vAlign w:val="top"/>
            <w:vMerge w:val="restart"/>
            <w:tcBorders>
              <w:bottom w:val="nil"/>
            </w:tcBorders>
          </w:tcPr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35"/>
              <w:spacing w:before="68" w:line="219" w:lineRule="auto"/>
              <w:rPr/>
            </w:pPr>
            <w:r>
              <w:rPr>
                <w:spacing w:val="2"/>
              </w:rPr>
              <w:t>锅炉排气筒</w:t>
            </w:r>
          </w:p>
        </w:tc>
        <w:tc>
          <w:tcPr>
            <w:tcW w:w="930" w:type="dxa"/>
            <w:vAlign w:val="top"/>
            <w:vMerge w:val="restart"/>
            <w:tcBorders>
              <w:bottom w:val="nil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5"/>
              <w:spacing w:before="68" w:line="220" w:lineRule="auto"/>
              <w:rPr/>
            </w:pPr>
            <w:r>
              <w:rPr>
                <w:spacing w:val="-2"/>
              </w:rPr>
              <w:t>颗粒物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95"/>
              <w:spacing w:before="174" w:line="175" w:lineRule="exact"/>
              <w:rPr/>
            </w:pPr>
            <w:r>
              <w:rPr>
                <w:spacing w:val="-3"/>
                <w:position w:val="-2"/>
              </w:rPr>
              <w:t>927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295"/>
              <w:spacing w:before="194" w:line="155" w:lineRule="exact"/>
              <w:rPr/>
            </w:pPr>
            <w:r>
              <w:rPr>
                <w:spacing w:val="-3"/>
                <w:position w:val="-3"/>
              </w:rPr>
              <w:t>6.8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75"/>
              <w:spacing w:before="184" w:line="165" w:lineRule="exact"/>
              <w:rPr/>
            </w:pPr>
            <w:r>
              <w:rPr>
                <w:spacing w:val="-2"/>
                <w:position w:val="-2"/>
              </w:rPr>
              <w:t>4.2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65"/>
              <w:spacing w:before="184" w:line="165" w:lineRule="exact"/>
              <w:rPr/>
            </w:pPr>
            <w:r>
              <w:rPr>
                <w:spacing w:val="-3"/>
                <w:position w:val="-2"/>
              </w:rPr>
              <w:t>5.2</w:t>
            </w:r>
          </w:p>
        </w:tc>
        <w:tc>
          <w:tcPr>
            <w:tcW w:w="1200" w:type="dxa"/>
            <w:vAlign w:val="top"/>
            <w:vMerge w:val="restart"/>
            <w:tcBorders>
              <w:bottom w:val="nil"/>
            </w:tcBorders>
          </w:tcPr>
          <w:p>
            <w:pPr>
              <w:spacing w:line="43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5"/>
              <w:spacing w:before="69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05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20" w:lineRule="auto"/>
              <w:rPr/>
            </w:pPr>
            <w:r>
              <w:rPr>
                <w:spacing w:val="-2"/>
              </w:rPr>
              <w:t>达标</w:t>
            </w:r>
          </w:p>
        </w:tc>
      </w:tr>
      <w:tr>
        <w:trPr>
          <w:trHeight w:val="350" w:hRule="atLeast"/>
        </w:trPr>
        <w:tc>
          <w:tcPr>
            <w:tcW w:w="539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ind w:left="295"/>
              <w:spacing w:before="164" w:line="176" w:lineRule="exact"/>
              <w:rPr/>
            </w:pPr>
            <w:r>
              <w:rPr>
                <w:spacing w:val="-3"/>
                <w:position w:val="-2"/>
              </w:rPr>
              <w:t>921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295"/>
              <w:spacing w:before="185" w:line="155" w:lineRule="exact"/>
              <w:rPr/>
            </w:pPr>
            <w:r>
              <w:rPr>
                <w:spacing w:val="-3"/>
                <w:position w:val="-3"/>
              </w:rPr>
              <w:t>6.8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75"/>
              <w:spacing w:before="185" w:line="155" w:lineRule="exact"/>
              <w:rPr/>
            </w:pPr>
            <w:r>
              <w:rPr>
                <w:spacing w:val="-2"/>
                <w:position w:val="-3"/>
              </w:rPr>
              <w:t>4.5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65"/>
              <w:spacing w:before="187" w:line="153" w:lineRule="exact"/>
              <w:rPr/>
            </w:pPr>
            <w:r>
              <w:rPr>
                <w:spacing w:val="-3"/>
                <w:position w:val="-3"/>
              </w:rPr>
              <w:t>5.5</w:t>
            </w:r>
          </w:p>
        </w:tc>
        <w:tc>
          <w:tcPr>
            <w:tcW w:w="12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39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ind w:left="295"/>
              <w:spacing w:before="195" w:line="164" w:lineRule="exact"/>
              <w:rPr/>
            </w:pPr>
            <w:r>
              <w:rPr>
                <w:spacing w:val="-3"/>
                <w:position w:val="-2"/>
              </w:rPr>
              <w:t>865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295"/>
              <w:spacing w:before="195" w:line="164" w:lineRule="exact"/>
              <w:rPr/>
            </w:pPr>
            <w:r>
              <w:rPr>
                <w:spacing w:val="-3"/>
                <w:position w:val="-2"/>
              </w:rPr>
              <w:t>6.8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375"/>
              <w:spacing w:before="195" w:line="164" w:lineRule="exact"/>
              <w:rPr/>
            </w:pPr>
            <w:r>
              <w:rPr>
                <w:spacing w:val="-2"/>
                <w:position w:val="-2"/>
              </w:rPr>
              <w:t>4.4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365"/>
              <w:spacing w:before="195" w:line="164" w:lineRule="exact"/>
              <w:rPr/>
            </w:pPr>
            <w:r>
              <w:rPr>
                <w:spacing w:val="-3"/>
                <w:position w:val="-2"/>
              </w:rPr>
              <w:t>5.4</w:t>
            </w:r>
          </w:p>
        </w:tc>
        <w:tc>
          <w:tcPr>
            <w:tcW w:w="12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39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0" w:type="dxa"/>
            <w:vAlign w:val="top"/>
            <w:vMerge w:val="restart"/>
            <w:tcBorders>
              <w:bottom w:val="nil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68" w:line="219" w:lineRule="auto"/>
              <w:rPr/>
            </w:pPr>
            <w:r>
              <w:rPr>
                <w:spacing w:val="2"/>
              </w:rPr>
              <w:t>二氧化硫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95"/>
              <w:spacing w:before="166" w:line="173" w:lineRule="exact"/>
              <w:rPr/>
            </w:pPr>
            <w:r>
              <w:rPr>
                <w:spacing w:val="-3"/>
                <w:position w:val="-2"/>
              </w:rPr>
              <w:t>927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295"/>
              <w:spacing w:before="186" w:line="153" w:lineRule="exact"/>
              <w:rPr/>
            </w:pPr>
            <w:r>
              <w:rPr>
                <w:spacing w:val="-3"/>
                <w:position w:val="-3"/>
              </w:rPr>
              <w:t>6.8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15"/>
              <w:spacing w:before="126" w:line="187" w:lineRule="auto"/>
              <w:rPr/>
            </w:pPr>
            <w:r>
              <w:rPr>
                <w:spacing w:val="-2"/>
              </w:rPr>
              <w:t>&lt;3L(0)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465"/>
              <w:spacing w:before="128" w:line="185" w:lineRule="auto"/>
              <w:rPr/>
            </w:pPr>
            <w:r>
              <w:rPr/>
              <w:t>/</w:t>
            </w:r>
          </w:p>
        </w:tc>
        <w:tc>
          <w:tcPr>
            <w:tcW w:w="1200" w:type="dxa"/>
            <w:vAlign w:val="top"/>
            <w:vMerge w:val="restart"/>
            <w:tcBorders>
              <w:bottom w:val="nil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5"/>
              <w:spacing w:before="69" w:line="183" w:lineRule="auto"/>
              <w:rPr/>
            </w:pPr>
            <w:r>
              <w:rPr>
                <w:spacing w:val="-4"/>
              </w:rPr>
              <w:t>50</w:t>
            </w:r>
          </w:p>
        </w:tc>
        <w:tc>
          <w:tcPr>
            <w:tcW w:w="105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20" w:lineRule="auto"/>
              <w:rPr/>
            </w:pPr>
            <w:r>
              <w:rPr>
                <w:spacing w:val="-2"/>
              </w:rPr>
              <w:t>达标</w:t>
            </w:r>
          </w:p>
        </w:tc>
      </w:tr>
      <w:tr>
        <w:trPr>
          <w:trHeight w:val="349" w:hRule="atLeast"/>
        </w:trPr>
        <w:tc>
          <w:tcPr>
            <w:tcW w:w="539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ind w:left="295"/>
              <w:spacing w:before="166" w:line="173" w:lineRule="exact"/>
              <w:rPr/>
            </w:pPr>
            <w:r>
              <w:rPr>
                <w:spacing w:val="-3"/>
                <w:position w:val="-2"/>
              </w:rPr>
              <w:t>921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295"/>
              <w:spacing w:before="167" w:line="172" w:lineRule="exact"/>
              <w:rPr/>
            </w:pPr>
            <w:r>
              <w:rPr>
                <w:spacing w:val="-3"/>
                <w:position w:val="-2"/>
              </w:rPr>
              <w:t>6.8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15"/>
              <w:spacing w:before="136" w:line="178" w:lineRule="auto"/>
              <w:rPr/>
            </w:pPr>
            <w:r>
              <w:rPr>
                <w:spacing w:val="-2"/>
              </w:rPr>
              <w:t>&lt;3L(0)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465"/>
              <w:spacing w:before="79" w:line="224" w:lineRule="auto"/>
              <w:rPr/>
            </w:pPr>
            <w:r>
              <w:rPr/>
              <w:t>/</w:t>
            </w:r>
          </w:p>
        </w:tc>
        <w:tc>
          <w:tcPr>
            <w:tcW w:w="12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539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ind w:left="295"/>
              <w:spacing w:before="208" w:line="151" w:lineRule="exact"/>
              <w:rPr/>
            </w:pPr>
            <w:r>
              <w:rPr>
                <w:spacing w:val="-3"/>
                <w:position w:val="-3"/>
              </w:rPr>
              <w:t>865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295"/>
              <w:spacing w:before="198" w:line="161" w:lineRule="exact"/>
              <w:rPr/>
            </w:pPr>
            <w:r>
              <w:rPr>
                <w:spacing w:val="-3"/>
                <w:position w:val="-2"/>
              </w:rPr>
              <w:t>6.8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15"/>
              <w:spacing w:before="147" w:line="186" w:lineRule="auto"/>
              <w:rPr/>
            </w:pPr>
            <w:r>
              <w:rPr>
                <w:spacing w:val="-2"/>
              </w:rPr>
              <w:t>&lt;3L(0)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465"/>
              <w:spacing w:before="159" w:line="175" w:lineRule="auto"/>
              <w:rPr/>
            </w:pPr>
            <w:r>
              <w:rPr/>
              <w:t>/</w:t>
            </w:r>
          </w:p>
        </w:tc>
        <w:tc>
          <w:tcPr>
            <w:tcW w:w="12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9" w:hRule="atLeast"/>
        </w:trPr>
        <w:tc>
          <w:tcPr>
            <w:tcW w:w="539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0" w:type="dxa"/>
            <w:vAlign w:val="top"/>
            <w:vMerge w:val="restart"/>
            <w:tcBorders>
              <w:bottom w:val="nil"/>
            </w:tcBorders>
          </w:tcPr>
          <w:p>
            <w:pPr>
              <w:spacing w:line="3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"/>
              <w:spacing w:before="68" w:line="219" w:lineRule="auto"/>
              <w:rPr/>
            </w:pPr>
            <w:r>
              <w:rPr>
                <w:spacing w:val="-2"/>
              </w:rPr>
              <w:t>氮氧化物</w:t>
            </w:r>
          </w:p>
        </w:tc>
        <w:tc>
          <w:tcPr>
            <w:tcW w:w="920" w:type="dxa"/>
            <w:vAlign w:val="top"/>
          </w:tcPr>
          <w:p>
            <w:pPr>
              <w:pStyle w:val="TableText"/>
              <w:ind w:left="295"/>
              <w:spacing w:before="129" w:line="183" w:lineRule="auto"/>
              <w:rPr/>
            </w:pPr>
            <w:r>
              <w:rPr>
                <w:spacing w:val="-3"/>
              </w:rPr>
              <w:t>927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295"/>
              <w:spacing w:before="169" w:line="170" w:lineRule="exact"/>
              <w:rPr/>
            </w:pPr>
            <w:r>
              <w:rPr>
                <w:spacing w:val="-3"/>
                <w:position w:val="-2"/>
              </w:rPr>
              <w:t>6.8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425"/>
              <w:spacing w:before="128" w:line="184" w:lineRule="auto"/>
              <w:rPr/>
            </w:pPr>
            <w:r>
              <w:rPr>
                <w:spacing w:val="-6"/>
              </w:rPr>
              <w:t>16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415"/>
              <w:spacing w:before="129" w:line="183" w:lineRule="auto"/>
              <w:rPr/>
            </w:pPr>
            <w:r>
              <w:rPr>
                <w:spacing w:val="-3"/>
              </w:rPr>
              <w:t>20</w:t>
            </w:r>
          </w:p>
        </w:tc>
        <w:tc>
          <w:tcPr>
            <w:tcW w:w="1200" w:type="dxa"/>
            <w:vAlign w:val="top"/>
            <w:vMerge w:val="restart"/>
            <w:tcBorders>
              <w:bottom w:val="nil"/>
            </w:tcBorders>
          </w:tcPr>
          <w:p>
            <w:pPr>
              <w:spacing w:line="4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69" w:line="183" w:lineRule="auto"/>
              <w:rPr/>
            </w:pPr>
            <w:r>
              <w:rPr>
                <w:spacing w:val="-3"/>
              </w:rPr>
              <w:t>200</w:t>
            </w:r>
          </w:p>
        </w:tc>
        <w:tc>
          <w:tcPr>
            <w:tcW w:w="105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8" w:line="220" w:lineRule="auto"/>
              <w:rPr/>
            </w:pPr>
            <w:r>
              <w:rPr>
                <w:spacing w:val="-2"/>
              </w:rPr>
              <w:t>达标</w:t>
            </w:r>
          </w:p>
        </w:tc>
      </w:tr>
      <w:tr>
        <w:trPr>
          <w:trHeight w:val="359" w:hRule="atLeast"/>
        </w:trPr>
        <w:tc>
          <w:tcPr>
            <w:tcW w:w="539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ind w:left="295"/>
              <w:spacing w:before="189" w:line="160" w:lineRule="exact"/>
              <w:rPr/>
            </w:pPr>
            <w:r>
              <w:rPr>
                <w:spacing w:val="-3"/>
                <w:position w:val="-3"/>
              </w:rPr>
              <w:t>921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295"/>
              <w:spacing w:before="180" w:line="169" w:lineRule="exact"/>
              <w:rPr/>
            </w:pPr>
            <w:r>
              <w:rPr>
                <w:spacing w:val="-3"/>
                <w:position w:val="-2"/>
              </w:rPr>
              <w:t>6.8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425"/>
              <w:spacing w:before="179" w:line="170" w:lineRule="exact"/>
              <w:rPr/>
            </w:pPr>
            <w:r>
              <w:rPr>
                <w:spacing w:val="-6"/>
                <w:position w:val="-2"/>
              </w:rPr>
              <w:t>16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415"/>
              <w:spacing w:before="200" w:line="149" w:lineRule="exact"/>
              <w:rPr/>
            </w:pPr>
            <w:r>
              <w:rPr>
                <w:spacing w:val="-3"/>
                <w:position w:val="-3"/>
              </w:rPr>
              <w:t>20</w:t>
            </w:r>
          </w:p>
        </w:tc>
        <w:tc>
          <w:tcPr>
            <w:tcW w:w="12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539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</w:tcPr>
          <w:p>
            <w:pPr>
              <w:pStyle w:val="TableText"/>
              <w:ind w:left="295"/>
              <w:spacing w:before="191" w:line="163" w:lineRule="exact"/>
              <w:rPr/>
            </w:pPr>
            <w:r>
              <w:rPr>
                <w:spacing w:val="-3"/>
                <w:position w:val="-2"/>
              </w:rPr>
              <w:t>865</w:t>
            </w:r>
          </w:p>
        </w:tc>
        <w:tc>
          <w:tcPr>
            <w:tcW w:w="930" w:type="dxa"/>
            <w:vAlign w:val="top"/>
          </w:tcPr>
          <w:p>
            <w:pPr>
              <w:pStyle w:val="TableText"/>
              <w:ind w:left="295"/>
              <w:spacing w:before="181" w:line="173" w:lineRule="exact"/>
              <w:rPr/>
            </w:pPr>
            <w:r>
              <w:rPr>
                <w:spacing w:val="-3"/>
                <w:position w:val="-2"/>
              </w:rPr>
              <w:t>6.8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425"/>
              <w:spacing w:before="180" w:line="174" w:lineRule="exact"/>
              <w:rPr/>
            </w:pPr>
            <w:r>
              <w:rPr>
                <w:spacing w:val="-6"/>
                <w:position w:val="-2"/>
              </w:rPr>
              <w:t>16</w:t>
            </w:r>
          </w:p>
        </w:tc>
        <w:tc>
          <w:tcPr>
            <w:tcW w:w="1060" w:type="dxa"/>
            <w:vAlign w:val="top"/>
          </w:tcPr>
          <w:p>
            <w:pPr>
              <w:pStyle w:val="TableText"/>
              <w:ind w:left="415"/>
              <w:spacing w:before="181" w:line="173" w:lineRule="exact"/>
              <w:rPr/>
            </w:pPr>
            <w:r>
              <w:rPr>
                <w:spacing w:val="-3"/>
                <w:position w:val="-2"/>
              </w:rPr>
              <w:t>20</w:t>
            </w:r>
          </w:p>
        </w:tc>
        <w:tc>
          <w:tcPr>
            <w:tcW w:w="12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2029"/>
        <w:spacing w:before="133" w:line="219" w:lineRule="auto"/>
        <w:rPr>
          <w:sz w:val="19"/>
          <w:szCs w:val="19"/>
        </w:rPr>
      </w:pPr>
      <w:r>
        <w:pict>
          <v:rect id="_x0000_s20" style="position:absolute;margin-left:5.9977pt;margin-top:15.6585pt;mso-position-vertical-relative:text;mso-position-horizontal-relative:text;width:462.55pt;height:0.5pt;z-index:251726848;" fillcolor="#000000" filled="true" stroked="false"/>
        </w:pict>
      </w:r>
      <w:r>
        <w:rPr>
          <w:sz w:val="19"/>
          <w:szCs w:val="19"/>
          <w:spacing w:val="-9"/>
        </w:rPr>
        <w:t>备 注 ： 带 L 是 指 检 测 结 果 低 于 分 析 方 法</w:t>
      </w:r>
      <w:r>
        <w:rPr>
          <w:sz w:val="19"/>
          <w:szCs w:val="19"/>
          <w:spacing w:val="4"/>
        </w:rPr>
        <w:t xml:space="preserve"> </w:t>
      </w:r>
      <w:r>
        <w:rPr>
          <w:sz w:val="19"/>
          <w:szCs w:val="19"/>
          <w:spacing w:val="-9"/>
        </w:rPr>
        <w:t>检 出 限 。</w:t>
      </w:r>
    </w:p>
    <w:p>
      <w:pPr>
        <w:pStyle w:val="BodyText"/>
        <w:ind w:left="2823"/>
        <w:spacing w:before="271" w:line="218" w:lineRule="auto"/>
        <w:rPr>
          <w:sz w:val="25"/>
          <w:szCs w:val="25"/>
        </w:rPr>
      </w:pPr>
      <w:r>
        <w:rPr>
          <w:sz w:val="25"/>
          <w:szCs w:val="25"/>
          <w:b/>
          <w:bCs/>
          <w:spacing w:val="-10"/>
        </w:rPr>
        <w:t>表5-4</w:t>
      </w:r>
      <w:r>
        <w:rPr>
          <w:sz w:val="25"/>
          <w:szCs w:val="25"/>
          <w:spacing w:val="-10"/>
        </w:rPr>
        <w:t xml:space="preserve">  </w:t>
      </w:r>
      <w:r>
        <w:rPr>
          <w:sz w:val="25"/>
          <w:szCs w:val="25"/>
          <w:b/>
          <w:bCs/>
          <w:spacing w:val="-10"/>
        </w:rPr>
        <w:t>无组织废气监测结果与评价</w:t>
      </w:r>
    </w:p>
    <w:p>
      <w:pPr>
        <w:spacing w:line="76" w:lineRule="exact"/>
        <w:rPr/>
      </w:pPr>
      <w:r/>
    </w:p>
    <w:tbl>
      <w:tblPr>
        <w:tblStyle w:val="TableNormal"/>
        <w:tblW w:w="9149" w:type="dxa"/>
        <w:tblInd w:w="18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50"/>
        <w:gridCol w:w="2069"/>
        <w:gridCol w:w="1290"/>
        <w:gridCol w:w="2260"/>
        <w:gridCol w:w="1200"/>
        <w:gridCol w:w="1180"/>
      </w:tblGrid>
      <w:tr>
        <w:trPr>
          <w:trHeight w:val="932" w:hRule="atLeast"/>
        </w:trPr>
        <w:tc>
          <w:tcPr>
            <w:tcW w:w="1150" w:type="dxa"/>
            <w:vAlign w:val="top"/>
            <w:tcBorders>
              <w:left w:val="nil"/>
            </w:tcBorders>
          </w:tcPr>
          <w:p>
            <w:pPr>
              <w:pStyle w:val="TableText"/>
              <w:ind w:left="362"/>
              <w:spacing w:before="119" w:line="492" w:lineRule="exact"/>
              <w:rPr/>
            </w:pPr>
            <w:r>
              <w:rPr>
                <w:b/>
                <w:bCs/>
                <w:spacing w:val="-5"/>
                <w:position w:val="21"/>
              </w:rPr>
              <w:t>采样</w:t>
            </w:r>
          </w:p>
          <w:p>
            <w:pPr>
              <w:pStyle w:val="TableText"/>
              <w:ind w:left="362"/>
              <w:spacing w:line="220" w:lineRule="auto"/>
              <w:rPr/>
            </w:pPr>
            <w:r>
              <w:rPr>
                <w:b/>
                <w:bCs/>
                <w:spacing w:val="7"/>
              </w:rPr>
              <w:t>日期</w:t>
            </w:r>
          </w:p>
        </w:tc>
        <w:tc>
          <w:tcPr>
            <w:tcW w:w="2069" w:type="dxa"/>
            <w:vAlign w:val="top"/>
          </w:tcPr>
          <w:p>
            <w:pPr>
              <w:pStyle w:val="TableText"/>
              <w:ind w:left="817"/>
              <w:spacing w:before="132" w:line="460" w:lineRule="exact"/>
              <w:rPr/>
            </w:pPr>
            <w:r>
              <w:rPr>
                <w:b/>
                <w:bCs/>
                <w:spacing w:val="3"/>
                <w:position w:val="19"/>
              </w:rPr>
              <w:t>监测</w:t>
            </w:r>
          </w:p>
          <w:p>
            <w:pPr>
              <w:pStyle w:val="TableText"/>
              <w:ind w:left="817"/>
              <w:spacing w:line="220" w:lineRule="auto"/>
              <w:rPr/>
            </w:pPr>
            <w:r>
              <w:rPr>
                <w:b/>
                <w:bCs/>
                <w:spacing w:val="-5"/>
              </w:rPr>
              <w:t>位置</w:t>
            </w:r>
          </w:p>
        </w:tc>
        <w:tc>
          <w:tcPr>
            <w:tcW w:w="1290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8"/>
              <w:spacing w:before="68" w:line="220" w:lineRule="auto"/>
              <w:rPr/>
            </w:pPr>
            <w:r>
              <w:rPr>
                <w:b/>
                <w:bCs/>
                <w:spacing w:val="6"/>
              </w:rPr>
              <w:t>监测项目</w:t>
            </w:r>
          </w:p>
        </w:tc>
        <w:tc>
          <w:tcPr>
            <w:tcW w:w="2260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8"/>
              <w:spacing w:before="68" w:line="214" w:lineRule="auto"/>
              <w:rPr/>
            </w:pPr>
            <w:r>
              <w:rPr>
                <w:b/>
                <w:bCs/>
                <w:spacing w:val="13"/>
              </w:rPr>
              <w:t>监测结果(</w:t>
            </w:r>
            <w:r>
              <w:rPr>
                <w:b/>
                <w:bCs/>
              </w:rPr>
              <w:t>mg</w:t>
            </w:r>
            <w:r>
              <w:rPr>
                <w:b/>
                <w:bCs/>
                <w:spacing w:val="13"/>
              </w:rPr>
              <w:t>/m³)</w:t>
            </w:r>
          </w:p>
        </w:tc>
        <w:tc>
          <w:tcPr>
            <w:tcW w:w="1200" w:type="dxa"/>
            <w:vAlign w:val="top"/>
          </w:tcPr>
          <w:p>
            <w:pPr>
              <w:pStyle w:val="TableText"/>
              <w:ind w:left="178"/>
              <w:spacing w:before="130" w:line="473" w:lineRule="exact"/>
              <w:rPr/>
            </w:pPr>
            <w:r>
              <w:rPr>
                <w:b/>
                <w:bCs/>
                <w:spacing w:val="-4"/>
                <w:position w:val="20"/>
              </w:rPr>
              <w:t>排放限值</w:t>
            </w:r>
          </w:p>
          <w:p>
            <w:pPr>
              <w:pStyle w:val="TableText"/>
              <w:ind w:left="178"/>
              <w:spacing w:line="213" w:lineRule="auto"/>
              <w:rPr/>
            </w:pPr>
            <w:r>
              <w:rPr>
                <w:b/>
                <w:bCs/>
                <w:spacing w:val="-8"/>
              </w:rPr>
              <w:t>(mg/m³)</w:t>
            </w:r>
          </w:p>
        </w:tc>
        <w:tc>
          <w:tcPr>
            <w:tcW w:w="1180" w:type="dxa"/>
            <w:vAlign w:val="top"/>
            <w:tcBorders>
              <w:right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8"/>
              <w:spacing w:before="69" w:line="218" w:lineRule="auto"/>
              <w:rPr/>
            </w:pPr>
            <w:r>
              <w:rPr>
                <w:b/>
                <w:bCs/>
                <w:spacing w:val="-4"/>
              </w:rPr>
              <w:t>评价结论</w:t>
            </w:r>
          </w:p>
        </w:tc>
      </w:tr>
      <w:tr>
        <w:trPr>
          <w:trHeight w:val="469" w:hRule="atLeast"/>
        </w:trPr>
        <w:tc>
          <w:tcPr>
            <w:tcW w:w="1150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"/>
              <w:spacing w:before="68" w:line="184" w:lineRule="auto"/>
              <w:rPr/>
            </w:pPr>
            <w:r>
              <w:rPr>
                <w:spacing w:val="-1"/>
              </w:rPr>
              <w:t>2023.12.11</w:t>
            </w:r>
          </w:p>
        </w:tc>
        <w:tc>
          <w:tcPr>
            <w:tcW w:w="2069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8" w:line="219" w:lineRule="auto"/>
              <w:rPr/>
            </w:pPr>
            <w:r>
              <w:rPr>
                <w:spacing w:val="-2"/>
              </w:rPr>
              <w:t>西北厂界外3米</w:t>
            </w:r>
          </w:p>
        </w:tc>
        <w:tc>
          <w:tcPr>
            <w:tcW w:w="1290" w:type="dxa"/>
            <w:vAlign w:val="top"/>
            <w:vMerge w:val="restart"/>
            <w:tcBorders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9" w:line="220" w:lineRule="auto"/>
              <w:rPr/>
            </w:pPr>
            <w:r>
              <w:rPr>
                <w:spacing w:val="-2"/>
              </w:rPr>
              <w:t>非甲烷总烃</w:t>
            </w:r>
          </w:p>
        </w:tc>
        <w:tc>
          <w:tcPr>
            <w:tcW w:w="2260" w:type="dxa"/>
            <w:vAlign w:val="top"/>
          </w:tcPr>
          <w:p>
            <w:pPr>
              <w:pStyle w:val="TableText"/>
              <w:ind w:left="915"/>
              <w:spacing w:before="185" w:line="183" w:lineRule="auto"/>
              <w:rPr/>
            </w:pPr>
            <w:r>
              <w:rPr>
                <w:spacing w:val="-2"/>
              </w:rPr>
              <w:t>0.60</w:t>
            </w:r>
          </w:p>
        </w:tc>
        <w:tc>
          <w:tcPr>
            <w:tcW w:w="1200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69" w:line="183" w:lineRule="auto"/>
              <w:rPr/>
            </w:pPr>
            <w:r>
              <w:rPr>
                <w:spacing w:val="-3"/>
              </w:rPr>
              <w:t>2.0</w:t>
            </w:r>
          </w:p>
        </w:tc>
        <w:tc>
          <w:tcPr>
            <w:tcW w:w="118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69" w:line="220" w:lineRule="auto"/>
              <w:rPr/>
            </w:pPr>
            <w:r>
              <w:rPr>
                <w:spacing w:val="-2"/>
              </w:rPr>
              <w:t>达标</w:t>
            </w:r>
          </w:p>
        </w:tc>
      </w:tr>
      <w:tr>
        <w:trPr>
          <w:trHeight w:val="468" w:hRule="atLeast"/>
        </w:trPr>
        <w:tc>
          <w:tcPr>
            <w:tcW w:w="115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0" w:type="dxa"/>
            <w:vAlign w:val="top"/>
          </w:tcPr>
          <w:p>
            <w:pPr>
              <w:pStyle w:val="TableText"/>
              <w:ind w:left="915"/>
              <w:spacing w:before="186" w:line="183" w:lineRule="auto"/>
              <w:rPr/>
            </w:pPr>
            <w:r>
              <w:rPr>
                <w:spacing w:val="-2"/>
              </w:rPr>
              <w:t>0.65</w:t>
            </w:r>
          </w:p>
        </w:tc>
        <w:tc>
          <w:tcPr>
            <w:tcW w:w="12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9" w:hRule="atLeast"/>
        </w:trPr>
        <w:tc>
          <w:tcPr>
            <w:tcW w:w="115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0" w:type="dxa"/>
            <w:vAlign w:val="top"/>
          </w:tcPr>
          <w:p>
            <w:pPr>
              <w:pStyle w:val="TableText"/>
              <w:ind w:left="915"/>
              <w:spacing w:before="188" w:line="183" w:lineRule="auto"/>
              <w:rPr/>
            </w:pPr>
            <w:r>
              <w:rPr>
                <w:spacing w:val="-2"/>
              </w:rPr>
              <w:t>0.53</w:t>
            </w:r>
          </w:p>
        </w:tc>
        <w:tc>
          <w:tcPr>
            <w:tcW w:w="12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9" w:hRule="atLeast"/>
        </w:trPr>
        <w:tc>
          <w:tcPr>
            <w:tcW w:w="115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9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4"/>
              <w:spacing w:before="68" w:line="219" w:lineRule="auto"/>
              <w:rPr/>
            </w:pPr>
            <w:r>
              <w:rPr>
                <w:spacing w:val="-2"/>
              </w:rPr>
              <w:t>西南厂界外3米</w:t>
            </w:r>
          </w:p>
        </w:tc>
        <w:tc>
          <w:tcPr>
            <w:tcW w:w="1290" w:type="dxa"/>
            <w:vAlign w:val="top"/>
            <w:vMerge w:val="restart"/>
            <w:tcBorders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5"/>
              <w:spacing w:before="69" w:line="220" w:lineRule="auto"/>
              <w:rPr/>
            </w:pPr>
            <w:r>
              <w:rPr>
                <w:spacing w:val="-2"/>
              </w:rPr>
              <w:t>非甲烷总烃</w:t>
            </w:r>
          </w:p>
        </w:tc>
        <w:tc>
          <w:tcPr>
            <w:tcW w:w="2260" w:type="dxa"/>
            <w:vAlign w:val="top"/>
          </w:tcPr>
          <w:p>
            <w:pPr>
              <w:pStyle w:val="TableText"/>
              <w:ind w:left="915"/>
              <w:spacing w:before="269" w:line="158" w:lineRule="auto"/>
              <w:rPr/>
            </w:pPr>
            <w:r>
              <w:rPr>
                <w:spacing w:val="-2"/>
              </w:rPr>
              <w:t>0.56</w:t>
            </w:r>
          </w:p>
        </w:tc>
        <w:tc>
          <w:tcPr>
            <w:tcW w:w="1200" w:type="dxa"/>
            <w:vAlign w:val="top"/>
            <w:vMerge w:val="restart"/>
            <w:tcBorders>
              <w:bottom w:val="nil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5"/>
              <w:spacing w:before="68" w:line="183" w:lineRule="auto"/>
              <w:rPr/>
            </w:pPr>
            <w:r>
              <w:rPr>
                <w:spacing w:val="-3"/>
              </w:rPr>
              <w:t>2.0</w:t>
            </w:r>
          </w:p>
        </w:tc>
        <w:tc>
          <w:tcPr>
            <w:tcW w:w="1180" w:type="dxa"/>
            <w:vAlign w:val="top"/>
            <w:vMerge w:val="restart"/>
            <w:tcBorders>
              <w:right w:val="nil"/>
              <w:bottom w:val="nil"/>
            </w:tcBorders>
          </w:tcPr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spacing w:line="26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5"/>
              <w:spacing w:before="69" w:line="220" w:lineRule="auto"/>
              <w:rPr/>
            </w:pPr>
            <w:r>
              <w:rPr>
                <w:spacing w:val="-2"/>
              </w:rPr>
              <w:t>达标</w:t>
            </w:r>
          </w:p>
        </w:tc>
      </w:tr>
      <w:tr>
        <w:trPr>
          <w:trHeight w:val="449" w:hRule="atLeast"/>
        </w:trPr>
        <w:tc>
          <w:tcPr>
            <w:tcW w:w="1150" w:type="dxa"/>
            <w:vAlign w:val="top"/>
            <w:vMerge w:val="continue"/>
            <w:tcBorders>
              <w:lef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9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0" w:type="dxa"/>
            <w:vAlign w:val="top"/>
          </w:tcPr>
          <w:p>
            <w:pPr>
              <w:pStyle w:val="TableText"/>
              <w:ind w:left="915"/>
              <w:spacing w:before="280" w:line="158" w:lineRule="exact"/>
              <w:rPr/>
            </w:pPr>
            <w:r>
              <w:rPr>
                <w:spacing w:val="-2"/>
                <w:position w:val="-3"/>
              </w:rPr>
              <w:t>0.58</w:t>
            </w:r>
          </w:p>
        </w:tc>
        <w:tc>
          <w:tcPr>
            <w:tcW w:w="1200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  <w:vMerge w:val="continue"/>
            <w:tcBorders>
              <w:right w:val="nil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4" w:hRule="atLeast"/>
        </w:trPr>
        <w:tc>
          <w:tcPr>
            <w:tcW w:w="1150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6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60" w:type="dxa"/>
            <w:vAlign w:val="top"/>
          </w:tcPr>
          <w:p>
            <w:pPr>
              <w:pStyle w:val="TableText"/>
              <w:ind w:left="915"/>
              <w:spacing w:before="281" w:line="160" w:lineRule="auto"/>
              <w:rPr/>
            </w:pPr>
            <w:r>
              <w:rPr>
                <w:spacing w:val="-2"/>
              </w:rPr>
              <w:t>0.79</w:t>
            </w:r>
          </w:p>
        </w:tc>
        <w:tc>
          <w:tcPr>
            <w:tcW w:w="120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0" w:type="dxa"/>
            <w:vAlign w:val="top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0" w:h="16820"/>
          <w:pgMar w:top="400" w:right="880" w:bottom="0" w:left="1499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47" w:lineRule="auto"/>
        <w:rPr>
          <w:rFonts w:ascii="Arial"/>
          <w:sz w:val="21"/>
        </w:rPr>
      </w:pPr>
      <w:r/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400"/>
        <w:spacing w:before="69" w:line="228" w:lineRule="auto"/>
        <w:rPr>
          <w:sz w:val="21"/>
          <w:szCs w:val="21"/>
        </w:rPr>
      </w:pPr>
      <w:r>
        <w:rPr>
          <w:sz w:val="21"/>
          <w:szCs w:val="21"/>
          <w:u w:val="single" w:color="auto"/>
          <w:spacing w:val="-4"/>
          <w:position w:val="1"/>
        </w:rPr>
        <w:t>四川鸿源环境检测技术咨询有限公司     </w:t>
      </w:r>
      <w:r>
        <w:rPr>
          <w:sz w:val="21"/>
          <w:szCs w:val="21"/>
          <w:u w:val="single" w:color="auto"/>
          <w:spacing w:val="-4"/>
        </w:rPr>
        <w:t>川</w:t>
      </w:r>
      <w:r>
        <w:rPr>
          <w:sz w:val="21"/>
          <w:szCs w:val="21"/>
          <w:u w:val="single" w:color="auto"/>
          <w:spacing w:val="-5"/>
        </w:rPr>
        <w:t>鸿源环监字[2023]第405号</w:t>
      </w:r>
      <w:r>
        <w:rPr>
          <w:sz w:val="21"/>
          <w:szCs w:val="21"/>
          <w:u w:val="single" w:color="auto"/>
          <w:spacing w:val="24"/>
        </w:rPr>
        <w:t xml:space="preserve">   </w:t>
      </w:r>
      <w:r>
        <w:rPr>
          <w:sz w:val="21"/>
          <w:szCs w:val="21"/>
          <w:u w:val="single" w:color="auto"/>
          <w:spacing w:val="-5"/>
          <w:position w:val="2"/>
        </w:rPr>
        <w:t>第 8</w:t>
      </w:r>
      <w:r>
        <w:rPr>
          <w:sz w:val="21"/>
          <w:szCs w:val="21"/>
          <w:u w:val="single" w:color="auto"/>
          <w:spacing w:val="33"/>
          <w:position w:val="2"/>
        </w:rPr>
        <w:t xml:space="preserve"> </w:t>
      </w:r>
      <w:r>
        <w:rPr>
          <w:sz w:val="21"/>
          <w:szCs w:val="21"/>
          <w:u w:val="single" w:color="auto"/>
          <w:spacing w:val="-5"/>
          <w:position w:val="2"/>
        </w:rPr>
        <w:t>页 共 9</w:t>
      </w:r>
      <w:r>
        <w:rPr>
          <w:sz w:val="21"/>
          <w:szCs w:val="21"/>
          <w:u w:val="single" w:color="auto"/>
          <w:spacing w:val="33"/>
          <w:position w:val="2"/>
        </w:rPr>
        <w:t xml:space="preserve"> </w:t>
      </w:r>
      <w:r>
        <w:rPr>
          <w:sz w:val="21"/>
          <w:szCs w:val="21"/>
          <w:u w:val="single" w:color="auto"/>
          <w:spacing w:val="-5"/>
          <w:position w:val="2"/>
        </w:rPr>
        <w:t>页</w:t>
      </w:r>
      <w:r>
        <w:rPr>
          <w:sz w:val="21"/>
          <w:szCs w:val="21"/>
          <w:u w:val="single" w:color="auto"/>
          <w:position w:val="2"/>
        </w:rPr>
        <w:t xml:space="preserve">  </w:t>
      </w:r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left="2903"/>
        <w:spacing w:before="78" w:line="218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表5-5</w:t>
      </w:r>
      <w:r>
        <w:rPr>
          <w:sz w:val="24"/>
          <w:szCs w:val="24"/>
          <w:spacing w:val="-5"/>
        </w:rPr>
        <w:t xml:space="preserve"> </w:t>
      </w:r>
      <w:r>
        <w:rPr>
          <w:sz w:val="24"/>
          <w:szCs w:val="24"/>
          <w:b/>
          <w:bCs/>
          <w:spacing w:val="-5"/>
        </w:rPr>
        <w:t>厂界噪声监测结果与评价</w:t>
      </w:r>
    </w:p>
    <w:p>
      <w:pPr>
        <w:spacing w:line="67" w:lineRule="exact"/>
        <w:rPr/>
      </w:pPr>
      <w:r/>
    </w:p>
    <w:tbl>
      <w:tblPr>
        <w:tblStyle w:val="TableNormal"/>
        <w:tblW w:w="9149" w:type="dxa"/>
        <w:tblInd w:w="50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680"/>
        <w:gridCol w:w="960"/>
        <w:gridCol w:w="2120"/>
        <w:gridCol w:w="1290"/>
        <w:gridCol w:w="1520"/>
        <w:gridCol w:w="1570"/>
        <w:gridCol w:w="1009"/>
      </w:tblGrid>
      <w:tr>
        <w:trPr>
          <w:trHeight w:val="930" w:hRule="atLeast"/>
        </w:trPr>
        <w:tc>
          <w:tcPr>
            <w:tcW w:w="680" w:type="dxa"/>
            <w:vAlign w:val="top"/>
            <w:tcBorders>
              <w:left w:val="nil"/>
            </w:tcBorders>
          </w:tcPr>
          <w:p>
            <w:pPr>
              <w:pStyle w:val="TableText"/>
              <w:ind w:left="123"/>
              <w:spacing w:before="142" w:line="4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3"/>
                <w:position w:val="19"/>
              </w:rPr>
              <w:t>监测</w:t>
            </w:r>
          </w:p>
          <w:p>
            <w:pPr>
              <w:pStyle w:val="TableText"/>
              <w:ind w:left="123"/>
              <w:spacing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7"/>
              </w:rPr>
              <w:t>日期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left="258"/>
              <w:spacing w:before="142" w:line="458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4"/>
                <w:position w:val="18"/>
              </w:rPr>
              <w:t>测点</w:t>
            </w:r>
          </w:p>
          <w:p>
            <w:pPr>
              <w:pStyle w:val="TableText"/>
              <w:ind w:left="258"/>
              <w:spacing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编号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838"/>
              <w:spacing w:before="132" w:line="4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3"/>
                <w:position w:val="19"/>
              </w:rPr>
              <w:t>监测</w:t>
            </w:r>
          </w:p>
          <w:p>
            <w:pPr>
              <w:pStyle w:val="TableText"/>
              <w:ind w:left="838"/>
              <w:spacing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位置</w:t>
            </w:r>
          </w:p>
        </w:tc>
        <w:tc>
          <w:tcPr>
            <w:tcW w:w="1290" w:type="dxa"/>
            <w:vAlign w:val="top"/>
          </w:tcPr>
          <w:p>
            <w:pPr>
              <w:pStyle w:val="TableText"/>
              <w:ind w:left="418"/>
              <w:spacing w:before="132" w:line="4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3"/>
                <w:position w:val="20"/>
              </w:rPr>
              <w:t>监测</w:t>
            </w:r>
          </w:p>
          <w:p>
            <w:pPr>
              <w:pStyle w:val="TableText"/>
              <w:ind w:left="418"/>
              <w:spacing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2"/>
              </w:rPr>
              <w:t>时段</w:t>
            </w:r>
          </w:p>
        </w:tc>
        <w:tc>
          <w:tcPr>
            <w:tcW w:w="1520" w:type="dxa"/>
            <w:vAlign w:val="top"/>
          </w:tcPr>
          <w:p>
            <w:pPr>
              <w:pStyle w:val="TableText"/>
              <w:ind w:left="428"/>
              <w:spacing w:before="140" w:line="4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  <w:position w:val="17"/>
              </w:rPr>
              <w:t>测量值</w:t>
            </w:r>
          </w:p>
          <w:p>
            <w:pPr>
              <w:pStyle w:val="TableText"/>
              <w:ind w:left="478"/>
              <w:spacing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dB(A)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left="338"/>
              <w:spacing w:before="130" w:line="45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4"/>
                <w:position w:val="17"/>
              </w:rPr>
              <w:t>排放限值</w:t>
            </w:r>
          </w:p>
          <w:p>
            <w:pPr>
              <w:pStyle w:val="TableText"/>
              <w:ind w:left="508"/>
              <w:spacing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</w:rPr>
              <w:t>dB(A)</w:t>
            </w:r>
          </w:p>
        </w:tc>
        <w:tc>
          <w:tcPr>
            <w:tcW w:w="1009" w:type="dxa"/>
            <w:vAlign w:val="top"/>
            <w:tcBorders>
              <w:right w:val="nil"/>
            </w:tcBorders>
          </w:tcPr>
          <w:p>
            <w:pPr>
              <w:pStyle w:val="TableText"/>
              <w:ind w:left="278"/>
              <w:spacing w:before="129" w:line="473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5"/>
                <w:position w:val="19"/>
              </w:rPr>
              <w:t>评价</w:t>
            </w:r>
          </w:p>
          <w:p>
            <w:pPr>
              <w:pStyle w:val="TableText"/>
              <w:ind w:left="278"/>
              <w:spacing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b/>
                <w:bCs/>
                <w:spacing w:val="-6"/>
              </w:rPr>
              <w:t>结论</w:t>
            </w:r>
          </w:p>
        </w:tc>
      </w:tr>
      <w:tr>
        <w:trPr>
          <w:trHeight w:val="467" w:hRule="atLeast"/>
        </w:trPr>
        <w:tc>
          <w:tcPr>
            <w:tcW w:w="680" w:type="dxa"/>
            <w:vAlign w:val="top"/>
            <w:vMerge w:val="restart"/>
            <w:tcBorders>
              <w:left w:val="nil"/>
              <w:bottom w:val="nil"/>
            </w:tcBorders>
          </w:tcPr>
          <w:p>
            <w:pPr>
              <w:pStyle w:val="TableText"/>
              <w:ind w:left="119"/>
              <w:spacing w:before="230" w:line="46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  <w:position w:val="22"/>
              </w:rPr>
              <w:t>2023</w:t>
            </w:r>
          </w:p>
          <w:p>
            <w:pPr>
              <w:pStyle w:val="TableText"/>
              <w:ind w:left="59"/>
              <w:spacing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12.11</w:t>
            </w:r>
          </w:p>
        </w:tc>
        <w:tc>
          <w:tcPr>
            <w:tcW w:w="960" w:type="dxa"/>
            <w:vAlign w:val="top"/>
          </w:tcPr>
          <w:p>
            <w:pPr>
              <w:pStyle w:val="TableText"/>
              <w:ind w:left="364"/>
              <w:spacing w:before="189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7"/>
              </w:rPr>
              <w:t>1#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334"/>
              <w:spacing w:before="134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西北厂界外1米</w:t>
            </w:r>
          </w:p>
        </w:tc>
        <w:tc>
          <w:tcPr>
            <w:tcW w:w="1290" w:type="dxa"/>
            <w:vAlign w:val="top"/>
          </w:tcPr>
          <w:p>
            <w:pPr>
              <w:pStyle w:val="TableText"/>
              <w:ind w:left="414"/>
              <w:spacing w:before="137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昼间</w:t>
            </w:r>
          </w:p>
        </w:tc>
        <w:tc>
          <w:tcPr>
            <w:tcW w:w="1520" w:type="dxa"/>
            <w:vAlign w:val="top"/>
          </w:tcPr>
          <w:p>
            <w:pPr>
              <w:pStyle w:val="TableText"/>
              <w:ind w:left="644"/>
              <w:spacing w:before="19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56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left="664"/>
              <w:spacing w:before="190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65</w:t>
            </w:r>
          </w:p>
        </w:tc>
        <w:tc>
          <w:tcPr>
            <w:tcW w:w="1009" w:type="dxa"/>
            <w:vAlign w:val="top"/>
            <w:tcBorders>
              <w:right w:val="nil"/>
            </w:tcBorders>
          </w:tcPr>
          <w:p>
            <w:pPr>
              <w:pStyle w:val="TableText"/>
              <w:ind w:left="274"/>
              <w:spacing w:before="134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达标</w:t>
            </w:r>
          </w:p>
        </w:tc>
      </w:tr>
      <w:tr>
        <w:trPr>
          <w:trHeight w:val="472" w:hRule="atLeast"/>
        </w:trPr>
        <w:tc>
          <w:tcPr>
            <w:tcW w:w="680" w:type="dxa"/>
            <w:vAlign w:val="top"/>
            <w:vMerge w:val="continue"/>
            <w:tcBorders>
              <w:lef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0" w:type="dxa"/>
            <w:vAlign w:val="top"/>
          </w:tcPr>
          <w:p>
            <w:pPr>
              <w:pStyle w:val="TableText"/>
              <w:ind w:left="364"/>
              <w:spacing w:before="19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2#</w:t>
            </w:r>
          </w:p>
        </w:tc>
        <w:tc>
          <w:tcPr>
            <w:tcW w:w="2120" w:type="dxa"/>
            <w:vAlign w:val="top"/>
          </w:tcPr>
          <w:p>
            <w:pPr>
              <w:pStyle w:val="TableText"/>
              <w:ind w:left="334"/>
              <w:spacing w:before="137" w:line="21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"/>
              </w:rPr>
              <w:t>西南厂界外1米</w:t>
            </w:r>
          </w:p>
        </w:tc>
        <w:tc>
          <w:tcPr>
            <w:tcW w:w="1290" w:type="dxa"/>
            <w:vAlign w:val="top"/>
          </w:tcPr>
          <w:p>
            <w:pPr>
              <w:pStyle w:val="TableText"/>
              <w:ind w:left="414"/>
              <w:spacing w:before="140" w:line="22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10"/>
              </w:rPr>
              <w:t>昼间</w:t>
            </w:r>
          </w:p>
        </w:tc>
        <w:tc>
          <w:tcPr>
            <w:tcW w:w="1520" w:type="dxa"/>
            <w:vAlign w:val="top"/>
          </w:tcPr>
          <w:p>
            <w:pPr>
              <w:pStyle w:val="TableText"/>
              <w:ind w:left="644"/>
              <w:spacing w:before="19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4"/>
              </w:rPr>
              <w:t>56</w:t>
            </w:r>
          </w:p>
        </w:tc>
        <w:tc>
          <w:tcPr>
            <w:tcW w:w="1570" w:type="dxa"/>
            <w:vAlign w:val="top"/>
          </w:tcPr>
          <w:p>
            <w:pPr>
              <w:pStyle w:val="TableText"/>
              <w:ind w:left="664"/>
              <w:spacing w:before="193" w:line="18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3"/>
              </w:rPr>
              <w:t>65</w:t>
            </w:r>
          </w:p>
        </w:tc>
        <w:tc>
          <w:tcPr>
            <w:tcW w:w="1009" w:type="dxa"/>
            <w:vAlign w:val="top"/>
            <w:tcBorders>
              <w:right w:val="nil"/>
            </w:tcBorders>
          </w:tcPr>
          <w:p>
            <w:pPr>
              <w:pStyle w:val="TableText"/>
              <w:ind w:left="274"/>
              <w:spacing w:before="137" w:line="22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2"/>
              </w:rPr>
              <w:t>达标</w:t>
            </w:r>
          </w:p>
        </w:tc>
      </w:tr>
    </w:tbl>
    <w:p>
      <w:pPr>
        <w:pStyle w:val="BodyText"/>
        <w:ind w:left="140"/>
        <w:spacing w:before="131" w:line="470" w:lineRule="exact"/>
        <w:rPr>
          <w:sz w:val="21"/>
          <w:szCs w:val="21"/>
        </w:rPr>
      </w:pPr>
      <w:r>
        <w:rPr>
          <w:sz w:val="21"/>
          <w:szCs w:val="21"/>
          <w:spacing w:val="-3"/>
          <w:position w:val="20"/>
        </w:rPr>
        <w:t>根据</w:t>
      </w:r>
      <w:r>
        <w:rPr>
          <w:sz w:val="21"/>
          <w:szCs w:val="21"/>
          <w:spacing w:val="-47"/>
          <w:position w:val="20"/>
        </w:rPr>
        <w:t xml:space="preserve"> </w:t>
      </w:r>
      <w:r>
        <w:rPr>
          <w:sz w:val="21"/>
          <w:szCs w:val="21"/>
          <w:spacing w:val="-3"/>
          <w:position w:val="20"/>
        </w:rPr>
        <w:t>HJ706-2014中特殊情况的达标判定，噪声测量值低于相应噪声源排放标准</w:t>
      </w:r>
      <w:r>
        <w:rPr>
          <w:sz w:val="21"/>
          <w:szCs w:val="21"/>
          <w:spacing w:val="-4"/>
          <w:position w:val="20"/>
        </w:rPr>
        <w:t>限值，可以不进行背</w:t>
      </w:r>
    </w:p>
    <w:p>
      <w:pPr>
        <w:pStyle w:val="BodyText"/>
        <w:ind w:left="180"/>
        <w:spacing w:before="1" w:line="217" w:lineRule="auto"/>
        <w:rPr>
          <w:sz w:val="21"/>
          <w:szCs w:val="21"/>
        </w:rPr>
      </w:pPr>
      <w:r>
        <w:rPr>
          <w:sz w:val="21"/>
          <w:szCs w:val="21"/>
          <w:spacing w:val="-6"/>
        </w:rPr>
        <w:t>景噪声的测量及修正，直接评价为达标。</w:t>
      </w:r>
    </w:p>
    <w:p>
      <w:pPr>
        <w:spacing w:before="95" w:line="20" w:lineRule="exact"/>
        <w:rPr/>
      </w:pPr>
      <w:r>
        <w:rPr/>
        <w:drawing>
          <wp:inline distT="0" distB="0" distL="0" distR="0">
            <wp:extent cx="5835658" cy="12710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35658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403"/>
        <w:spacing w:before="258" w:line="221" w:lineRule="auto"/>
        <w:outlineLvl w:val="1"/>
        <w:rPr>
          <w:sz w:val="24"/>
          <w:szCs w:val="24"/>
        </w:rPr>
      </w:pPr>
      <w:r>
        <w:rPr>
          <w:sz w:val="24"/>
          <w:szCs w:val="24"/>
          <w:b/>
          <w:bCs/>
          <w:spacing w:val="-20"/>
        </w:rPr>
        <w:t>六</w:t>
      </w:r>
      <w:r>
        <w:rPr>
          <w:sz w:val="24"/>
          <w:szCs w:val="24"/>
          <w:spacing w:val="-21"/>
        </w:rPr>
        <w:t xml:space="preserve"> </w:t>
      </w:r>
      <w:r>
        <w:rPr>
          <w:sz w:val="24"/>
          <w:szCs w:val="24"/>
          <w:b/>
          <w:bCs/>
          <w:spacing w:val="-20"/>
        </w:rPr>
        <w:t>、监测结论</w:t>
      </w:r>
    </w:p>
    <w:p>
      <w:pPr>
        <w:pStyle w:val="BodyText"/>
        <w:ind w:left="820"/>
        <w:spacing w:before="153" w:line="219" w:lineRule="auto"/>
        <w:rPr>
          <w:sz w:val="21"/>
          <w:szCs w:val="21"/>
        </w:rPr>
      </w:pPr>
      <w:r>
        <w:rPr>
          <w:sz w:val="21"/>
          <w:szCs w:val="21"/>
          <w:spacing w:val="23"/>
        </w:rPr>
        <w:t>四川九洲线缆有限责任公司监测结果表明，监测期间：</w:t>
      </w:r>
    </w:p>
    <w:p>
      <w:pPr>
        <w:pStyle w:val="BodyText"/>
        <w:ind w:left="820"/>
        <w:spacing w:before="91" w:line="219" w:lineRule="auto"/>
        <w:rPr>
          <w:sz w:val="24"/>
          <w:szCs w:val="24"/>
        </w:rPr>
      </w:pPr>
      <w:r>
        <w:rPr>
          <w:sz w:val="24"/>
          <w:szCs w:val="24"/>
          <w:spacing w:val="9"/>
        </w:rPr>
        <w:t>1、污水排放口中中氨氮、总磷符合《污水排入城镇地下水道水质标准》</w:t>
      </w:r>
    </w:p>
    <w:p>
      <w:pPr>
        <w:pStyle w:val="BodyText"/>
        <w:ind w:left="400" w:right="489" w:firstLine="129"/>
        <w:spacing w:before="129" w:line="311" w:lineRule="auto"/>
        <w:jc w:val="both"/>
        <w:rPr>
          <w:sz w:val="24"/>
          <w:szCs w:val="24"/>
        </w:rPr>
      </w:pPr>
      <w:r>
        <w:rPr>
          <w:sz w:val="24"/>
          <w:szCs w:val="24"/>
          <w:spacing w:val="-6"/>
        </w:rPr>
        <w:t>(GB/T31962-2015)</w:t>
      </w:r>
      <w:r>
        <w:rPr>
          <w:sz w:val="24"/>
          <w:szCs w:val="24"/>
          <w:spacing w:val="60"/>
        </w:rPr>
        <w:t xml:space="preserve"> </w:t>
      </w:r>
      <w:r>
        <w:rPr>
          <w:sz w:val="24"/>
          <w:szCs w:val="24"/>
          <w:spacing w:val="-6"/>
        </w:rPr>
        <w:t>表 1 中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B</w:t>
      </w:r>
      <w:r>
        <w:rPr>
          <w:rFonts w:ascii="Times New Roman" w:hAnsi="Times New Roman" w:eastAsia="Times New Roman" w:cs="Times New Roman"/>
          <w:sz w:val="24"/>
          <w:szCs w:val="24"/>
          <w:spacing w:val="14"/>
        </w:rPr>
        <w:t xml:space="preserve"> </w:t>
      </w:r>
      <w:r>
        <w:rPr>
          <w:sz w:val="24"/>
          <w:szCs w:val="24"/>
          <w:spacing w:val="-6"/>
        </w:rPr>
        <w:t>级标准，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pH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6"/>
        </w:rPr>
        <w:t>、化学需氧量</w:t>
      </w:r>
      <w:r>
        <w:rPr>
          <w:sz w:val="24"/>
          <w:szCs w:val="24"/>
          <w:spacing w:val="-2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(CODCr)</w:t>
      </w:r>
      <w:r>
        <w:rPr>
          <w:rFonts w:ascii="Times New Roman" w:hAnsi="Times New Roman" w:eastAsia="Times New Roman" w:cs="Times New Roman"/>
          <w:sz w:val="24"/>
          <w:szCs w:val="24"/>
          <w:spacing w:val="-34"/>
        </w:rPr>
        <w:t xml:space="preserve"> </w:t>
      </w:r>
      <w:r>
        <w:rPr>
          <w:sz w:val="24"/>
          <w:szCs w:val="24"/>
          <w:spacing w:val="-6"/>
        </w:rPr>
        <w:t>、</w:t>
      </w:r>
      <w:r>
        <w:rPr>
          <w:sz w:val="24"/>
          <w:szCs w:val="24"/>
          <w:spacing w:val="104"/>
        </w:rPr>
        <w:t xml:space="preserve"> </w:t>
      </w:r>
      <w:r>
        <w:rPr>
          <w:sz w:val="24"/>
          <w:szCs w:val="24"/>
          <w:spacing w:val="-6"/>
        </w:rPr>
        <w:t>五日生化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6"/>
        </w:rPr>
        <w:t>需氧量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(BOD5)</w:t>
      </w:r>
      <w:r>
        <w:rPr>
          <w:sz w:val="24"/>
          <w:szCs w:val="24"/>
          <w:spacing w:val="-6"/>
        </w:rPr>
        <w:t>、悬浮物</w:t>
      </w:r>
      <w:r>
        <w:rPr>
          <w:rFonts w:ascii="Times New Roman" w:hAnsi="Times New Roman" w:eastAsia="Times New Roman" w:cs="Times New Roman"/>
          <w:sz w:val="24"/>
          <w:szCs w:val="24"/>
          <w:spacing w:val="-6"/>
        </w:rPr>
        <w:t>(SS)</w:t>
      </w:r>
      <w:r>
        <w:rPr>
          <w:sz w:val="24"/>
          <w:szCs w:val="24"/>
          <w:spacing w:val="-6"/>
        </w:rPr>
        <w:t>、动植物油</w:t>
      </w:r>
      <w:r>
        <w:rPr>
          <w:sz w:val="24"/>
          <w:szCs w:val="24"/>
          <w:spacing w:val="-7"/>
        </w:rPr>
        <w:t>符合《污水综合排放标准》(GB8978-1996)</w:t>
      </w:r>
    </w:p>
    <w:p>
      <w:pPr>
        <w:pStyle w:val="BodyText"/>
        <w:ind w:left="400"/>
        <w:spacing w:line="220" w:lineRule="auto"/>
        <w:rPr>
          <w:sz w:val="24"/>
          <w:szCs w:val="24"/>
        </w:rPr>
      </w:pPr>
      <w:r>
        <w:rPr>
          <w:sz w:val="24"/>
          <w:szCs w:val="24"/>
          <w:spacing w:val="5"/>
        </w:rPr>
        <w:t>表4中三级标准；</w:t>
      </w:r>
    </w:p>
    <w:p>
      <w:pPr>
        <w:pStyle w:val="BodyText"/>
        <w:ind w:left="400" w:right="475" w:firstLine="419"/>
        <w:spacing w:before="92" w:line="308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sz w:val="24"/>
          <w:szCs w:val="24"/>
          <w:spacing w:val="2"/>
        </w:rPr>
        <w:t>2、有组织废气中</w:t>
      </w:r>
      <w:r>
        <w:rPr>
          <w:sz w:val="24"/>
          <w:szCs w:val="24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VOCs</w:t>
      </w:r>
      <w:r>
        <w:rPr>
          <w:rFonts w:ascii="Times New Roman" w:hAnsi="Times New Roman" w:eastAsia="Times New Roman" w:cs="Times New Roman"/>
          <w:sz w:val="24"/>
          <w:szCs w:val="24"/>
          <w:spacing w:val="2"/>
        </w:rPr>
        <w:t xml:space="preserve">  </w:t>
      </w:r>
      <w:r>
        <w:rPr>
          <w:sz w:val="24"/>
          <w:szCs w:val="24"/>
          <w:spacing w:val="2"/>
        </w:rPr>
        <w:t>(非甲烷总烃)、苯</w:t>
      </w:r>
      <w:r>
        <w:rPr>
          <w:sz w:val="24"/>
          <w:szCs w:val="24"/>
          <w:spacing w:val="1"/>
        </w:rPr>
        <w:t>、甲苯、二甲苯符合《四川省固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2"/>
        </w:rPr>
        <w:t>定污染源大气挥发性有机物排放标准》</w:t>
      </w:r>
      <w:r>
        <w:rPr>
          <w:sz w:val="24"/>
          <w:szCs w:val="24"/>
          <w:spacing w:val="114"/>
        </w:rPr>
        <w:t xml:space="preserve"> </w:t>
      </w:r>
      <w:r>
        <w:rPr>
          <w:sz w:val="24"/>
          <w:szCs w:val="24"/>
          <w:spacing w:val="-2"/>
        </w:rPr>
        <w:t>(DB51/2377-2017) 表3中橡胶制品制造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5"/>
        </w:rPr>
        <w:t>标准；颗粒物、二氧化硫、氮氧化物符合《锅炉大气污染物排放标准》</w:t>
      </w:r>
      <w:r>
        <w:rPr>
          <w:sz w:val="24"/>
          <w:szCs w:val="24"/>
          <w:spacing w:val="1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spacing w:val="5"/>
        </w:rPr>
        <w:t>(</w:t>
      </w:r>
      <w:r>
        <w:rPr>
          <w:rFonts w:ascii="Times New Roman" w:hAnsi="Times New Roman" w:eastAsia="Times New Roman" w:cs="Times New Roman"/>
          <w:sz w:val="24"/>
          <w:szCs w:val="24"/>
        </w:rPr>
        <w:t>GB</w:t>
      </w:r>
    </w:p>
    <w:p>
      <w:pPr>
        <w:pStyle w:val="BodyText"/>
        <w:ind w:left="400"/>
        <w:spacing w:before="1" w:line="220" w:lineRule="auto"/>
        <w:rPr>
          <w:sz w:val="24"/>
          <w:szCs w:val="24"/>
        </w:rPr>
      </w:pPr>
      <w:r>
        <w:rPr>
          <w:sz w:val="24"/>
          <w:szCs w:val="24"/>
          <w:spacing w:val="4"/>
        </w:rPr>
        <w:t>13271-2014)表2中燃气锅炉；</w:t>
      </w:r>
    </w:p>
    <w:p>
      <w:pPr>
        <w:pStyle w:val="BodyText"/>
        <w:ind w:left="400" w:right="490" w:firstLine="419"/>
        <w:spacing w:before="102" w:line="263" w:lineRule="auto"/>
        <w:rPr>
          <w:sz w:val="24"/>
          <w:szCs w:val="24"/>
        </w:rPr>
      </w:pPr>
      <w:r>
        <w:rPr>
          <w:sz w:val="24"/>
          <w:szCs w:val="24"/>
          <w:spacing w:val="3"/>
        </w:rPr>
        <w:t>3、无组织废气中</w:t>
      </w:r>
      <w:r>
        <w:rPr>
          <w:rFonts w:ascii="Times New Roman" w:hAnsi="Times New Roman" w:eastAsia="Times New Roman" w:cs="Times New Roman"/>
          <w:sz w:val="24"/>
          <w:szCs w:val="24"/>
        </w:rPr>
        <w:t>VOCs</w:t>
      </w:r>
      <w:r>
        <w:rPr>
          <w:rFonts w:ascii="Times New Roman" w:hAnsi="Times New Roman" w:eastAsia="Times New Roman" w:cs="Times New Roman"/>
          <w:sz w:val="24"/>
          <w:szCs w:val="24"/>
          <w:spacing w:val="3"/>
        </w:rPr>
        <w:t xml:space="preserve">  </w:t>
      </w:r>
      <w:r>
        <w:rPr>
          <w:sz w:val="24"/>
          <w:szCs w:val="24"/>
          <w:spacing w:val="3"/>
        </w:rPr>
        <w:t>(非甲烷总烃)符合《四川</w:t>
      </w:r>
      <w:r>
        <w:rPr>
          <w:sz w:val="24"/>
          <w:szCs w:val="24"/>
          <w:spacing w:val="2"/>
        </w:rPr>
        <w:t>省固定污染源大气挥发性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5"/>
        </w:rPr>
        <w:t>有机物排放标准》  (DB51/2377-2017)</w:t>
      </w:r>
      <w:r>
        <w:rPr>
          <w:sz w:val="24"/>
          <w:szCs w:val="24"/>
          <w:spacing w:val="44"/>
        </w:rPr>
        <w:t xml:space="preserve"> </w:t>
      </w:r>
      <w:r>
        <w:rPr>
          <w:sz w:val="24"/>
          <w:szCs w:val="24"/>
          <w:spacing w:val="-5"/>
        </w:rPr>
        <w:t>表5标准；</w:t>
      </w:r>
    </w:p>
    <w:p>
      <w:pPr>
        <w:pStyle w:val="BodyText"/>
        <w:ind w:left="820"/>
        <w:spacing w:before="107" w:line="410" w:lineRule="exact"/>
        <w:rPr>
          <w:sz w:val="24"/>
          <w:szCs w:val="24"/>
        </w:rPr>
      </w:pPr>
      <w:r>
        <w:rPr>
          <w:sz w:val="24"/>
          <w:szCs w:val="24"/>
          <w:spacing w:val="-5"/>
          <w:position w:val="12"/>
        </w:rPr>
        <w:t>4、厂界噪声符合《工业企业厂界环境噪声排放标准》</w:t>
      </w:r>
      <w:r>
        <w:rPr>
          <w:sz w:val="24"/>
          <w:szCs w:val="24"/>
          <w:spacing w:val="70"/>
          <w:position w:val="12"/>
        </w:rPr>
        <w:t xml:space="preserve"> </w:t>
      </w:r>
      <w:r>
        <w:rPr>
          <w:sz w:val="24"/>
          <w:szCs w:val="24"/>
          <w:spacing w:val="-5"/>
          <w:position w:val="12"/>
        </w:rPr>
        <w:t>(</w:t>
      </w:r>
      <w:r>
        <w:rPr>
          <w:sz w:val="24"/>
          <w:szCs w:val="24"/>
          <w:spacing w:val="-6"/>
          <w:position w:val="12"/>
        </w:rPr>
        <w:t>GB  12348-2008)表1</w:t>
      </w:r>
    </w:p>
    <w:p>
      <w:pPr>
        <w:pStyle w:val="BodyText"/>
        <w:ind w:left="400"/>
        <w:spacing w:line="219" w:lineRule="auto"/>
        <w:rPr>
          <w:sz w:val="24"/>
          <w:szCs w:val="24"/>
        </w:rPr>
      </w:pPr>
      <w:r>
        <w:rPr>
          <w:sz w:val="24"/>
          <w:szCs w:val="24"/>
          <w:spacing w:val="-14"/>
        </w:rPr>
        <w:t>中</w:t>
      </w:r>
      <w:r>
        <w:rPr>
          <w:sz w:val="24"/>
          <w:szCs w:val="24"/>
          <w:spacing w:val="-46"/>
        </w:rPr>
        <w:t xml:space="preserve"> </w:t>
      </w:r>
      <w:r>
        <w:rPr>
          <w:sz w:val="24"/>
          <w:szCs w:val="24"/>
          <w:spacing w:val="-14"/>
        </w:rPr>
        <w:t>3</w:t>
      </w:r>
      <w:r>
        <w:rPr>
          <w:sz w:val="24"/>
          <w:szCs w:val="24"/>
          <w:spacing w:val="-35"/>
        </w:rPr>
        <w:t xml:space="preserve"> </w:t>
      </w:r>
      <w:r>
        <w:rPr>
          <w:sz w:val="24"/>
          <w:szCs w:val="24"/>
          <w:spacing w:val="-14"/>
        </w:rPr>
        <w:t>类标准。</w:t>
      </w:r>
    </w:p>
    <w:p>
      <w:pPr>
        <w:pStyle w:val="BodyText"/>
        <w:ind w:left="820"/>
        <w:spacing w:before="153" w:line="219" w:lineRule="auto"/>
        <w:rPr>
          <w:sz w:val="21"/>
          <w:szCs w:val="21"/>
        </w:rPr>
      </w:pPr>
      <w:r>
        <w:rPr>
          <w:sz w:val="21"/>
          <w:szCs w:val="21"/>
          <w:spacing w:val="7"/>
        </w:rPr>
        <w:t>备注：  《四川省固定污染源大气挥发性有机物排放标准》</w:t>
      </w:r>
      <w:r>
        <w:rPr>
          <w:sz w:val="21"/>
          <w:szCs w:val="21"/>
          <w:spacing w:val="91"/>
        </w:rPr>
        <w:t xml:space="preserve"> </w:t>
      </w:r>
      <w:r>
        <w:rPr>
          <w:sz w:val="21"/>
          <w:szCs w:val="21"/>
          <w:spacing w:val="7"/>
        </w:rPr>
        <w:t>(</w:t>
      </w:r>
      <w:r>
        <w:rPr>
          <w:sz w:val="21"/>
          <w:szCs w:val="21"/>
        </w:rPr>
        <w:t>DB</w:t>
      </w:r>
      <w:r>
        <w:rPr>
          <w:sz w:val="21"/>
          <w:szCs w:val="21"/>
          <w:spacing w:val="7"/>
        </w:rPr>
        <w:t>51/2377-2017)</w:t>
      </w:r>
    </w:p>
    <w:p>
      <w:pPr>
        <w:pStyle w:val="BodyText"/>
        <w:ind w:left="400" w:right="400"/>
        <w:spacing w:before="75" w:line="299" w:lineRule="auto"/>
        <w:rPr>
          <w:sz w:val="24"/>
          <w:szCs w:val="24"/>
        </w:rPr>
      </w:pPr>
      <w:r>
        <w:rPr>
          <w:sz w:val="24"/>
          <w:szCs w:val="24"/>
          <w:spacing w:val="-5"/>
        </w:rPr>
        <w:t>3.2</w:t>
      </w:r>
      <w:r>
        <w:rPr>
          <w:sz w:val="24"/>
          <w:szCs w:val="24"/>
          <w:spacing w:val="-32"/>
        </w:rPr>
        <w:t xml:space="preserve"> </w:t>
      </w:r>
      <w:r>
        <w:rPr>
          <w:sz w:val="24"/>
          <w:szCs w:val="24"/>
          <w:spacing w:val="-5"/>
        </w:rPr>
        <w:t>中，挥发性有机物</w:t>
      </w:r>
      <w:r>
        <w:rPr>
          <w:rFonts w:ascii="Times New Roman" w:hAnsi="Times New Roman" w:eastAsia="Times New Roman" w:cs="Times New Roman"/>
          <w:sz w:val="24"/>
          <w:szCs w:val="24"/>
          <w:spacing w:val="-5"/>
        </w:rPr>
        <w:t>(VOCs)</w:t>
      </w:r>
      <w:r>
        <w:rPr>
          <w:rFonts w:ascii="Times New Roman" w:hAnsi="Times New Roman" w:eastAsia="Times New Roman" w:cs="Times New Roman"/>
          <w:sz w:val="24"/>
          <w:szCs w:val="24"/>
          <w:spacing w:val="25"/>
        </w:rPr>
        <w:t xml:space="preserve">  </w:t>
      </w:r>
      <w:r>
        <w:rPr>
          <w:sz w:val="24"/>
          <w:szCs w:val="24"/>
          <w:spacing w:val="-5"/>
        </w:rPr>
        <w:t>根据行业特征和环境管理需求，按基准</w:t>
      </w:r>
      <w:r>
        <w:rPr>
          <w:sz w:val="24"/>
          <w:szCs w:val="24"/>
          <w:spacing w:val="-6"/>
        </w:rPr>
        <w:t>物质标定，</w:t>
      </w:r>
      <w:r>
        <w:rPr>
          <w:sz w:val="24"/>
          <w:szCs w:val="24"/>
          <w:spacing w:val="1"/>
        </w:rPr>
        <w:t xml:space="preserve"> </w:t>
      </w:r>
      <w:r>
        <w:rPr>
          <w:sz w:val="24"/>
          <w:szCs w:val="24"/>
          <w:spacing w:val="8"/>
        </w:rPr>
        <w:t>检测器对混合进样中</w:t>
      </w:r>
      <w:r>
        <w:rPr>
          <w:rFonts w:ascii="Times New Roman" w:hAnsi="Times New Roman" w:eastAsia="Times New Roman" w:cs="Times New Roman"/>
          <w:sz w:val="24"/>
          <w:szCs w:val="24"/>
        </w:rPr>
        <w:t>VOCs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</w:t>
      </w:r>
      <w:r>
        <w:rPr>
          <w:sz w:val="24"/>
          <w:szCs w:val="24"/>
          <w:spacing w:val="8"/>
        </w:rPr>
        <w:t>综合响应的方法测量非甲烷有机化合物(以</w:t>
      </w:r>
      <w:r>
        <w:rPr>
          <w:sz w:val="24"/>
          <w:szCs w:val="24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NMOC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 xml:space="preserve">  </w:t>
      </w:r>
      <w:r>
        <w:rPr>
          <w:sz w:val="24"/>
          <w:szCs w:val="24"/>
          <w:spacing w:val="3"/>
        </w:rPr>
        <w:t>表示，以碳计),即采用规定的监测方法，使氢火焰离子化检测器有明显响应的</w:t>
      </w:r>
      <w:r>
        <w:rPr>
          <w:sz w:val="24"/>
          <w:szCs w:val="24"/>
          <w:spacing w:val="6"/>
        </w:rPr>
        <w:t xml:space="preserve">  </w:t>
      </w:r>
      <w:r>
        <w:rPr>
          <w:sz w:val="24"/>
          <w:szCs w:val="24"/>
          <w:spacing w:val="8"/>
        </w:rPr>
        <w:t>除甲烷以外的碳氢化合物(其中主要是</w:t>
      </w:r>
      <w:r>
        <w:rPr>
          <w:rFonts w:ascii="Times New Roman" w:hAnsi="Times New Roman" w:eastAsia="Times New Roman" w:cs="Times New Roman"/>
          <w:sz w:val="24"/>
          <w:szCs w:val="24"/>
          <w:spacing w:val="8"/>
        </w:rPr>
        <w:t>C₂-</w:t>
      </w:r>
      <w:r>
        <w:rPr>
          <w:rFonts w:ascii="Times New Roman" w:hAnsi="Times New Roman" w:eastAsia="Times New Roman" w:cs="Times New Roman"/>
          <w:sz w:val="24"/>
          <w:szCs w:val="24"/>
        </w:rPr>
        <w:t>Cg</w:t>
      </w:r>
      <w:r>
        <w:rPr>
          <w:rFonts w:ascii="Times New Roman" w:hAnsi="Times New Roman" w:eastAsia="Times New Roman" w:cs="Times New Roman"/>
          <w:sz w:val="24"/>
          <w:szCs w:val="24"/>
          <w:spacing w:val="7"/>
        </w:rPr>
        <w:t>)  </w:t>
      </w:r>
      <w:r>
        <w:rPr>
          <w:sz w:val="24"/>
          <w:szCs w:val="24"/>
          <w:spacing w:val="7"/>
        </w:rPr>
        <w:t>的总量(以碳计)即非甲烷总烃。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pacing w:val="-3"/>
        </w:rPr>
        <w:t>该标准中推荐方法为《固定污染源废气总烃、甲烷和非甲烷总烃的测定气相色谱 </w:t>
      </w:r>
      <w:r>
        <w:rPr>
          <w:sz w:val="24"/>
          <w:szCs w:val="24"/>
          <w:spacing w:val="-1"/>
        </w:rPr>
        <w:t>法》</w:t>
      </w:r>
      <w:r>
        <w:rPr>
          <w:sz w:val="24"/>
          <w:szCs w:val="24"/>
          <w:spacing w:val="50"/>
        </w:rPr>
        <w:t xml:space="preserve"> </w:t>
      </w:r>
      <w:r>
        <w:rPr>
          <w:sz w:val="24"/>
          <w:szCs w:val="24"/>
          <w:spacing w:val="-1"/>
        </w:rPr>
        <w:t>(HJ38-2017),</w:t>
      </w:r>
      <w:r>
        <w:rPr>
          <w:sz w:val="24"/>
          <w:szCs w:val="24"/>
          <w:spacing w:val="40"/>
        </w:rPr>
        <w:t xml:space="preserve">  </w:t>
      </w:r>
      <w:r>
        <w:rPr>
          <w:sz w:val="24"/>
          <w:szCs w:val="24"/>
          <w:spacing w:val="-1"/>
        </w:rPr>
        <w:t>且明确待国家</w:t>
      </w:r>
      <w:r>
        <w:rPr>
          <w:sz w:val="24"/>
          <w:szCs w:val="24"/>
          <w:spacing w:val="-2"/>
        </w:rPr>
        <w:t>监测方法标准发布后，增加对主要</w:t>
      </w:r>
      <w:r>
        <w:rPr>
          <w:rFonts w:ascii="Times New Roman" w:hAnsi="Times New Roman" w:eastAsia="Times New Roman" w:cs="Times New Roman"/>
          <w:sz w:val="24"/>
          <w:szCs w:val="24"/>
          <w:spacing w:val="-2"/>
        </w:rPr>
        <w:t>VOCs </w:t>
      </w:r>
      <w:r>
        <w:rPr>
          <w:sz w:val="24"/>
          <w:szCs w:val="24"/>
          <w:spacing w:val="-2"/>
        </w:rPr>
        <w:t>物</w:t>
      </w:r>
      <w:r>
        <w:rPr>
          <w:sz w:val="24"/>
          <w:szCs w:val="24"/>
        </w:rPr>
        <w:t xml:space="preserve">  </w:t>
      </w:r>
      <w:r>
        <w:rPr>
          <w:sz w:val="24"/>
          <w:szCs w:val="24"/>
          <w:spacing w:val="2"/>
        </w:rPr>
        <w:t>种进行定量加和的方法测量</w:t>
      </w:r>
      <w:r>
        <w:rPr>
          <w:sz w:val="24"/>
          <w:szCs w:val="24"/>
        </w:rPr>
        <w:t>VOCs</w:t>
      </w:r>
      <w:r>
        <w:rPr>
          <w:sz w:val="24"/>
          <w:szCs w:val="24"/>
          <w:spacing w:val="2"/>
        </w:rPr>
        <w:t xml:space="preserve">  (以</w:t>
      </w:r>
      <w:r>
        <w:rPr>
          <w:sz w:val="24"/>
          <w:szCs w:val="24"/>
        </w:rPr>
        <w:t>TOC</w:t>
      </w:r>
      <w:r>
        <w:rPr>
          <w:sz w:val="24"/>
          <w:szCs w:val="24"/>
          <w:spacing w:val="72"/>
        </w:rPr>
        <w:t xml:space="preserve"> </w:t>
      </w:r>
      <w:r>
        <w:rPr>
          <w:sz w:val="24"/>
          <w:szCs w:val="24"/>
          <w:spacing w:val="2"/>
        </w:rPr>
        <w:t>表示)。即非甲烷总烃的浓度值可用 </w:t>
      </w:r>
      <w:r>
        <w:rPr>
          <w:sz w:val="24"/>
          <w:szCs w:val="24"/>
          <w:spacing w:val="-4"/>
        </w:rPr>
        <w:t>于该标准中的</w:t>
      </w:r>
      <w:r>
        <w:rPr>
          <w:rFonts w:ascii="Times New Roman" w:hAnsi="Times New Roman" w:eastAsia="Times New Roman" w:cs="Times New Roman"/>
          <w:sz w:val="24"/>
          <w:szCs w:val="24"/>
          <w:spacing w:val="-4"/>
        </w:rPr>
        <w:t>VOCs</w:t>
      </w:r>
      <w:r>
        <w:rPr>
          <w:rFonts w:ascii="Times New Roman" w:hAnsi="Times New Roman" w:eastAsia="Times New Roman" w:cs="Times New Roman"/>
          <w:sz w:val="24"/>
          <w:szCs w:val="24"/>
          <w:spacing w:val="26"/>
          <w:w w:val="101"/>
        </w:rPr>
        <w:t xml:space="preserve"> </w:t>
      </w:r>
      <w:r>
        <w:rPr>
          <w:sz w:val="24"/>
          <w:szCs w:val="24"/>
          <w:spacing w:val="-4"/>
        </w:rPr>
        <w:t>的评价。</w:t>
      </w:r>
    </w:p>
    <w:p>
      <w:pPr>
        <w:spacing w:line="299" w:lineRule="auto"/>
        <w:sectPr>
          <w:pgSz w:w="11900" w:h="16820"/>
          <w:pgMar w:top="400" w:right="1090" w:bottom="0" w:left="1609" w:header="0" w:footer="0" w:gutter="0"/>
        </w:sectPr>
        <w:rPr>
          <w:sz w:val="24"/>
          <w:szCs w:val="24"/>
        </w:rPr>
      </w:pPr>
    </w:p>
    <w:p>
      <w:pPr>
        <w:spacing w:line="348" w:lineRule="auto"/>
        <w:rPr>
          <w:rFonts w:ascii="Arial"/>
          <w:sz w:val="21"/>
        </w:rPr>
      </w:pPr>
      <w:r>
        <w:pict>
          <v:rect id="_x0000_s22" style="position:absolute;margin-left:161.001pt;margin-top:737.002pt;mso-position-vertical-relative:page;mso-position-horizontal-relative:page;width:79.5pt;height:0.5pt;z-index:251746304;" o:allowincell="f" fillcolor="#000000" filled="true" stroked="false"/>
        </w:pict>
      </w:r>
      <w:r>
        <w:pict>
          <v:rect id="_x0000_s24" style="position:absolute;margin-left:162.001pt;margin-top:702pt;mso-position-vertical-relative:page;mso-position-horizontal-relative:page;width:74.05pt;height:0.55pt;z-index:251751424;" o:allowincell="f" fillcolor="#000000" filled="true" stroked="false"/>
        </w:pict>
      </w:r>
      <w:r>
        <w:pict>
          <v:rect id="_x0000_s26" style="position:absolute;margin-left:298.999pt;margin-top:737.002pt;mso-position-vertical-relative:page;mso-position-horizontal-relative:page;width:78pt;height:0.5pt;z-index:251749376;" o:allowincell="f" fillcolor="#000000" filled="true" stroked="false"/>
        </w:pict>
      </w:r>
      <w:r>
        <w:pict>
          <v:rect id="_x0000_s28" style="position:absolute;margin-left:299.499pt;margin-top:702.504pt;mso-position-vertical-relative:page;mso-position-horizontal-relative:page;width:77pt;height:0.5pt;z-index:251747328;" o:allowincell="f" fillcolor="#000000" filled="true" stroked="false"/>
        </w:pict>
      </w:r>
      <w:r>
        <w:pict>
          <v:rect id="_x0000_s30" style="position:absolute;margin-left:434.998pt;margin-top:737.002pt;mso-position-vertical-relative:page;mso-position-horizontal-relative:page;width:82.55pt;height:0.5pt;z-index:251745280;" o:allowincell="f" fillcolor="#000000" filled="true" stroked="false"/>
        </w:pict>
      </w:r>
      <w:r>
        <w:drawing>
          <wp:anchor distT="0" distB="0" distL="0" distR="0" simplePos="0" relativeHeight="251752448" behindDoc="0" locked="0" layoutInCell="0" allowOverlap="1">
            <wp:simplePos x="0" y="0"/>
            <wp:positionH relativeFrom="page">
              <wp:posOffset>2038365</wp:posOffset>
            </wp:positionH>
            <wp:positionV relativeFrom="page">
              <wp:posOffset>8528005</wp:posOffset>
            </wp:positionV>
            <wp:extent cx="939801" cy="469950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9801" cy="469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50400" behindDoc="0" locked="0" layoutInCell="0" allowOverlap="1">
            <wp:simplePos x="0" y="0"/>
            <wp:positionH relativeFrom="page">
              <wp:posOffset>2266530</wp:posOffset>
            </wp:positionH>
            <wp:positionV relativeFrom="page">
              <wp:posOffset>9173304</wp:posOffset>
            </wp:positionV>
            <wp:extent cx="844934" cy="256472"/>
            <wp:effectExtent l="0" t="0" r="0" b="0"/>
            <wp:wrapNone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44934" cy="256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8352" behindDoc="0" locked="0" layoutInCell="0" allowOverlap="1">
            <wp:simplePos x="0" y="0"/>
            <wp:positionH relativeFrom="page">
              <wp:posOffset>3968554</wp:posOffset>
            </wp:positionH>
            <wp:positionV relativeFrom="page">
              <wp:posOffset>8603093</wp:posOffset>
            </wp:positionV>
            <wp:extent cx="667662" cy="375850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67662" cy="37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3232" behindDoc="1" locked="0" layoutInCell="0" allowOverlap="1">
            <wp:simplePos x="0" y="0"/>
            <wp:positionH relativeFrom="page">
              <wp:posOffset>3936544</wp:posOffset>
            </wp:positionH>
            <wp:positionV relativeFrom="page">
              <wp:posOffset>9147432</wp:posOffset>
            </wp:positionV>
            <wp:extent cx="940425" cy="206084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0425" cy="20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44256" behindDoc="0" locked="0" layoutInCell="0" allowOverlap="1">
            <wp:simplePos x="0" y="0"/>
            <wp:positionH relativeFrom="page">
              <wp:posOffset>6775459</wp:posOffset>
            </wp:positionH>
            <wp:positionV relativeFrom="page">
              <wp:posOffset>2127274</wp:posOffset>
            </wp:positionV>
            <wp:extent cx="6350" cy="577825"/>
            <wp:effectExtent l="0" t="0" r="0" b="0"/>
            <wp:wrapNone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5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48" w:lineRule="auto"/>
        <w:rPr>
          <w:rFonts w:ascii="Arial"/>
          <w:sz w:val="21"/>
        </w:rPr>
      </w:pPr>
      <w:r/>
    </w:p>
    <w:p>
      <w:pPr>
        <w:pStyle w:val="BodyText"/>
        <w:ind w:left="255"/>
        <w:spacing w:before="68" w:line="219" w:lineRule="auto"/>
        <w:rPr>
          <w:sz w:val="21"/>
          <w:szCs w:val="21"/>
        </w:rPr>
      </w:pPr>
      <w:r>
        <w:rPr>
          <w:sz w:val="21"/>
          <w:szCs w:val="21"/>
          <w:u w:val="single" w:color="auto"/>
          <w:spacing w:val="9"/>
        </w:rPr>
        <w:t>四川鸿源环境检测技术咨询有限公司     川鸿源环监宁[202</w:t>
      </w:r>
      <w:r>
        <w:rPr>
          <w:sz w:val="21"/>
          <w:szCs w:val="21"/>
          <w:u w:val="single" w:color="auto"/>
          <w:spacing w:val="8"/>
        </w:rPr>
        <w:t>3]第405号</w:t>
      </w:r>
      <w:r>
        <w:rPr>
          <w:sz w:val="21"/>
          <w:szCs w:val="21"/>
          <w:u w:val="single" w:color="auto"/>
          <w:spacing w:val="16"/>
        </w:rPr>
        <w:t xml:space="preserve">   </w:t>
      </w:r>
      <w:r>
        <w:rPr>
          <w:sz w:val="21"/>
          <w:szCs w:val="21"/>
          <w:u w:val="single" w:color="auto"/>
          <w:spacing w:val="8"/>
        </w:rPr>
        <w:t>第9页共9页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pStyle w:val="BodyText"/>
        <w:ind w:left="258"/>
        <w:spacing w:before="69" w:line="219" w:lineRule="auto"/>
        <w:outlineLvl w:val="1"/>
        <w:rPr>
          <w:sz w:val="21"/>
          <w:szCs w:val="21"/>
        </w:rPr>
      </w:pPr>
      <w:r>
        <w:rPr>
          <w:sz w:val="21"/>
          <w:szCs w:val="21"/>
          <w:b/>
          <w:bCs/>
          <w:spacing w:val="23"/>
        </w:rPr>
        <w:t>七、监测布点示意图</w:t>
      </w:r>
    </w:p>
    <w:p>
      <w:pPr>
        <w:pStyle w:val="BodyText"/>
        <w:ind w:left="255"/>
        <w:spacing w:before="175" w:line="219" w:lineRule="auto"/>
        <w:rPr>
          <w:sz w:val="21"/>
          <w:szCs w:val="21"/>
        </w:rPr>
      </w:pPr>
      <w:r>
        <w:rPr>
          <w:sz w:val="21"/>
          <w:szCs w:val="21"/>
          <w:spacing w:val="22"/>
        </w:rPr>
        <w:t>注：▲为噪声监测点、 O 为无组织监测点、★为废水监测点、◎为有组织监测点</w:t>
      </w:r>
    </w:p>
    <w:p>
      <w:pPr>
        <w:spacing w:before="269" w:line="185" w:lineRule="auto"/>
        <w:jc w:val="right"/>
        <w:rPr>
          <w:rFonts w:ascii="Times New Roman" w:hAnsi="Times New Roman" w:eastAsia="Times New Roman" w:cs="Times New Roman"/>
          <w:sz w:val="21"/>
          <w:szCs w:val="21"/>
        </w:rPr>
      </w:pPr>
      <w:r>
        <w:rPr>
          <w:rFonts w:ascii="Times New Roman" w:hAnsi="Times New Roman" w:eastAsia="Times New Roman" w:cs="Times New Roman"/>
          <w:sz w:val="21"/>
          <w:szCs w:val="21"/>
          <w:spacing w:val="2"/>
        </w:rPr>
        <w:t>N</w:t>
      </w:r>
    </w:p>
    <w:p>
      <w:pPr>
        <w:spacing w:line="435" w:lineRule="auto"/>
        <w:rPr>
          <w:rFonts w:ascii="Arial"/>
          <w:sz w:val="21"/>
        </w:rPr>
      </w:pPr>
      <w:r/>
    </w:p>
    <w:p>
      <w:pPr>
        <w:pStyle w:val="BodyText"/>
        <w:ind w:firstLine="195"/>
        <w:spacing w:line="6109" w:lineRule="exact"/>
        <w:rPr/>
      </w:pPr>
      <w:r>
        <w:rPr>
          <w:position w:val="-122"/>
        </w:rPr>
        <w:pict>
          <v:group id="_x0000_s32" style="mso-position-vertical-relative:line;mso-position-horizontal-relative:char;width:424.9pt;height:305.45pt;" filled="false" stroked="false" coordsize="8497,6109" coordorigin="0,0">
            <v:shape id="_x0000_s34" style="position:absolute;left:0;top:18;width:8490;height:6090;" filled="false" stroked="false" type="#_x0000_t75">
              <v:imagedata o:title="" r:id="rId25"/>
            </v:shape>
            <v:shape id="_x0000_s36" style="position:absolute;left:2003;top:-20;width:6515;height:5962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316"/>
                      <w:spacing w:before="20" w:line="235" w:lineRule="auto"/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  <w:b/>
                        <w:bCs/>
                        <w:spacing w:val="-2"/>
                      </w:rPr>
                      <w:t>SXLx</w:t>
                    </w:r>
                    <w:r>
                      <w:rPr>
                        <w:rFonts w:ascii="SimSun" w:hAnsi="SimSun" w:eastAsia="SimSun" w:cs="SimSun"/>
                        <w:sz w:val="25"/>
                        <w:szCs w:val="25"/>
                        <w:b/>
                        <w:bCs/>
                        <w:spacing w:val="-2"/>
                      </w:rPr>
                      <w:t>∠</w:t>
                    </w:r>
                    <w:r>
                      <w:rPr>
                        <w:rFonts w:ascii="Times New Roman" w:hAnsi="Times New Roman" w:eastAsia="Times New Roman" w:cs="Times New Roman"/>
                        <w:sz w:val="25"/>
                        <w:szCs w:val="25"/>
                        <w:b/>
                        <w:bCs/>
                        <w:spacing w:val="-2"/>
                      </w:rPr>
                      <w:t>sl-J</w:t>
                    </w:r>
                  </w:p>
                  <w:p>
                    <w:pPr>
                      <w:spacing w:line="250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spacing w:line="251" w:lineRule="auto"/>
                      <w:rPr>
                        <w:rFonts w:ascii="Arial"/>
                        <w:sz w:val="21"/>
                      </w:rPr>
                    </w:pPr>
                    <w:r/>
                  </w:p>
                  <w:p>
                    <w:pPr>
                      <w:ind w:left="4256"/>
                      <w:spacing w:before="94" w:line="224" w:lineRule="auto"/>
                      <w:rPr>
                        <w:rFonts w:ascii="SimHei" w:hAnsi="SimHei" w:eastAsia="SimHei" w:cs="SimHei"/>
                        <w:sz w:val="29"/>
                        <w:szCs w:val="29"/>
                      </w:rPr>
                    </w:pPr>
                    <w:r>
                      <w:rPr>
                        <w:rFonts w:ascii="SimHei" w:hAnsi="SimHei" w:eastAsia="SimHei" w:cs="SimHei"/>
                        <w:sz w:val="29"/>
                        <w:szCs w:val="29"/>
                        <w:color w:val="FFFFFF"/>
                      </w:rPr>
                      <w:t>参</w:t>
                    </w:r>
                  </w:p>
                  <w:p>
                    <w:pPr>
                      <w:ind w:left="2616"/>
                      <w:spacing w:before="7" w:line="180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8"/>
                      </w:rPr>
                      <w:t>1#、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1"/>
                      </w:rPr>
                      <w:t xml:space="preserve">         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8"/>
                      </w:rPr>
                      <w:t>2#</w:t>
                    </w:r>
                  </w:p>
                  <w:p>
                    <w:pPr>
                      <w:ind w:left="2606"/>
                      <w:spacing w:before="79" w:line="237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</w:rPr>
                      <w:t>◎</w:t>
                    </w:r>
                  </w:p>
                  <w:p>
                    <w:pPr>
                      <w:ind w:left="2896"/>
                      <w:spacing w:before="91" w:line="184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10"/>
                      </w:rPr>
                      <w:t>0#、11#</w:t>
                    </w:r>
                  </w:p>
                  <w:p>
                    <w:pPr>
                      <w:ind w:left="766"/>
                      <w:spacing w:before="90" w:line="220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7"/>
                      </w:rPr>
                      <w:t>◎5#</w:t>
                    </w:r>
                  </w:p>
                  <w:p>
                    <w:pPr>
                      <w:ind w:left="1406"/>
                      <w:spacing w:before="1" w:line="185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2"/>
                      </w:rPr>
                      <w:t>6#◎</w:t>
                    </w:r>
                  </w:p>
                  <w:p>
                    <w:pPr>
                      <w:ind w:left="450"/>
                      <w:spacing w:before="1" w:line="220" w:lineRule="auto"/>
                      <w:rPr>
                        <w:rFonts w:ascii="STCaiyun" w:hAnsi="STCaiyun" w:eastAsia="STCaiyun" w:cs="STCaiyun"/>
                        <w:sz w:val="25"/>
                        <w:szCs w:val="25"/>
                      </w:rPr>
                    </w:pPr>
                    <w:r>
                      <w:rPr>
                        <w:rFonts w:ascii="STCaiyun" w:hAnsi="STCaiyun" w:eastAsia="STCaiyun" w:cs="STCaiyun"/>
                        <w:sz w:val="25"/>
                        <w:szCs w:val="25"/>
                        <w:b/>
                        <w:bCs/>
                        <w:spacing w:val="9"/>
                      </w:rPr>
                      <w:t>茅针寺村</w:t>
                    </w:r>
                  </w:p>
                  <w:p>
                    <w:pPr>
                      <w:ind w:left="1616"/>
                      <w:spacing w:before="50" w:line="183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6"/>
                      </w:rPr>
                      <w:t>7#、8#、</w:t>
                    </w:r>
                  </w:p>
                  <w:p>
                    <w:pPr>
                      <w:ind w:left="1646"/>
                      <w:spacing w:before="80" w:line="237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4"/>
                      </w:rPr>
                      <w:t>12#◎</w:t>
                    </w:r>
                  </w:p>
                  <w:p>
                    <w:pPr>
                      <w:ind w:left="2786"/>
                      <w:spacing w:before="144" w:line="227" w:lineRule="auto"/>
                      <w:rPr>
                        <w:rFonts w:ascii="SimSun" w:hAnsi="SimSun" w:eastAsia="SimSun" w:cs="SimSun"/>
                        <w:sz w:val="14"/>
                        <w:szCs w:val="14"/>
                      </w:rPr>
                    </w:pPr>
                    <w:r>
                      <w:rPr>
                        <w:rFonts w:ascii="SimSun" w:hAnsi="SimSun" w:eastAsia="SimSun" w:cs="SimSun"/>
                        <w:sz w:val="14"/>
                        <w:szCs w:val="14"/>
                        <w:color w:val="274F39"/>
                        <w:spacing w:val="-3"/>
                      </w:rPr>
                      <w:t>1#★</w:t>
                    </w:r>
                  </w:p>
                  <w:p>
                    <w:pPr>
                      <w:ind w:left="436"/>
                      <w:spacing w:before="56" w:line="196" w:lineRule="auto"/>
                      <w:rPr>
                        <w:rFonts w:ascii="Arial" w:hAnsi="Arial" w:eastAsia="Arial" w:cs="Arial"/>
                        <w:sz w:val="29"/>
                        <w:szCs w:val="29"/>
                      </w:rPr>
                    </w:pPr>
                    <w:r>
                      <w:rPr>
                        <w:rFonts w:ascii="Arial" w:hAnsi="Arial" w:eastAsia="Arial" w:cs="Arial"/>
                        <w:sz w:val="29"/>
                        <w:szCs w:val="29"/>
                        <w:color w:val="FFFFFF"/>
                      </w:rPr>
                      <w:t>B</w:t>
                    </w:r>
                  </w:p>
                  <w:p>
                    <w:pPr>
                      <w:ind w:left="29"/>
                      <w:spacing w:before="54" w:line="208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  <w:b/>
                        <w:bCs/>
                        <w:spacing w:val="-13"/>
                      </w:rPr>
                      <w:t>四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1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b/>
                        <w:bCs/>
                        <w:spacing w:val="-13"/>
                      </w:rPr>
                      <w:t>川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16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b/>
                        <w:bCs/>
                        <w:spacing w:val="-13"/>
                      </w:rPr>
                      <w:t>祥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1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b/>
                        <w:bCs/>
                        <w:spacing w:val="-13"/>
                      </w:rPr>
                      <w:t>尔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13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b/>
                        <w:bCs/>
                        <w:spacing w:val="-13"/>
                      </w:rPr>
                      <w:t>○</w:t>
                    </w:r>
                  </w:p>
                  <w:p>
                    <w:pPr>
                      <w:ind w:left="20"/>
                      <w:spacing w:before="1" w:line="219" w:lineRule="auto"/>
                      <w:rPr>
                        <w:rFonts w:ascii="SimSun" w:hAnsi="SimSun" w:eastAsia="SimSun" w:cs="SimSun"/>
                        <w:sz w:val="24"/>
                        <w:szCs w:val="24"/>
                      </w:rPr>
                    </w:pPr>
                    <w:r>
                      <w:rPr>
                        <w:rFonts w:ascii="SimSun" w:hAnsi="SimSun" w:eastAsia="SimSun" w:cs="SimSun"/>
                        <w:sz w:val="24"/>
                        <w:szCs w:val="24"/>
                        <w:b/>
                        <w:bCs/>
                        <w:spacing w:val="11"/>
                      </w:rPr>
                      <w:t>综合大楼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-2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4"/>
                        <w:szCs w:val="24"/>
                        <w:spacing w:val="11"/>
                      </w:rPr>
                      <w:t>2#</w:t>
                    </w:r>
                  </w:p>
                  <w:p>
                    <w:pPr>
                      <w:ind w:right="20"/>
                      <w:spacing w:before="242" w:line="219" w:lineRule="auto"/>
                      <w:jc w:val="right"/>
                      <w:rPr>
                        <w:rFonts w:ascii="SimSun" w:hAnsi="SimSun" w:eastAsia="SimSun" w:cs="SimSun"/>
                        <w:sz w:val="32"/>
                        <w:szCs w:val="32"/>
                      </w:rPr>
                    </w:pPr>
                    <w:r>
                      <w:rPr>
                        <w:rFonts w:ascii="SimSun" w:hAnsi="SimSun" w:eastAsia="SimSun" w:cs="SimSun"/>
                        <w:sz w:val="32"/>
                        <w:szCs w:val="32"/>
                        <w:spacing w:val="15"/>
                      </w:rPr>
                      <w:t>龙都工</w:t>
                    </w:r>
                  </w:p>
                </w:txbxContent>
              </v:textbox>
            </v:shape>
            <v:shape id="_x0000_s38" style="position:absolute;left:1129;top:818;width:2711;height:670;" filled="false" stroked="false" type="#_x0000_t75">
              <v:imagedata o:title="" r:id="rId26"/>
            </v:shape>
            <v:shape id="_x0000_s40" style="position:absolute;left:4369;top:5196;width:1370;height:50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420" w:right="20" w:hanging="400"/>
                      <w:spacing w:before="19" w:line="220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color w:val="FFFFFF"/>
                        <w:spacing w:val="-11"/>
                      </w:rPr>
                      <w:t>东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color w:val="FFFFFF"/>
                        <w:spacing w:val="-17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color w:val="FFFFFF"/>
                        <w:spacing w:val="-11"/>
                      </w:rPr>
                      <w:t>北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color w:val="FFFFFF"/>
                        <w:spacing w:val="-2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color w:val="FFFFFF"/>
                        <w:spacing w:val="-11"/>
                      </w:rPr>
                      <w:t>饺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color w:val="FFFFFF"/>
                        <w:spacing w:val="-22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color w:val="FFFFFF"/>
                        <w:spacing w:val="-11"/>
                      </w:rPr>
                      <w:t>子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color w:val="FFFFFF"/>
                        <w:spacing w:val="-24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color w:val="FFFFFF"/>
                        <w:spacing w:val="-11"/>
                      </w:rPr>
                      <w:t>馆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color w:val="FFFFFF"/>
                      </w:rPr>
                      <w:t xml:space="preserve"> </w:t>
                    </w:r>
                    <w:r>
                      <w:rPr>
                        <w:rFonts w:ascii="SimSun" w:hAnsi="SimSun" w:eastAsia="SimSun" w:cs="SimSun"/>
                        <w:sz w:val="21"/>
                        <w:szCs w:val="21"/>
                        <w:color w:val="FFFFFF"/>
                        <w:spacing w:val="19"/>
                      </w:rPr>
                      <w:t>声蔬搜</w:t>
                    </w:r>
                  </w:p>
                </w:txbxContent>
              </v:textbox>
            </v:shape>
            <v:shape id="_x0000_s42" style="position:absolute;left:4303;top:3214;width:1095;height:29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219" w:lineRule="auto"/>
                      <w:rPr>
                        <w:rFonts w:ascii="SimSun" w:hAnsi="SimSun" w:eastAsia="SimSun" w:cs="SimSun"/>
                        <w:sz w:val="25"/>
                        <w:szCs w:val="25"/>
                      </w:rPr>
                    </w:pPr>
                    <w:r>
                      <w:rPr>
                        <w:rFonts w:ascii="SimSun" w:hAnsi="SimSun" w:eastAsia="SimSun" w:cs="SimSun"/>
                        <w:sz w:val="25"/>
                        <w:szCs w:val="25"/>
                        <w:b/>
                        <w:bCs/>
                        <w:spacing w:val="11"/>
                      </w:rPr>
                      <w:t>九洲线缆</w:t>
                    </w:r>
                  </w:p>
                </w:txbxContent>
              </v:textbox>
            </v:shape>
            <v:shape id="_x0000_s44" style="position:absolute;left:6659;top:2646;width:450;height:25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237" w:lineRule="auto"/>
                      <w:rPr>
                        <w:rFonts w:ascii="SimSun" w:hAnsi="SimSun" w:eastAsia="SimSun" w:cs="SimSun"/>
                        <w:sz w:val="21"/>
                        <w:szCs w:val="21"/>
                      </w:rPr>
                    </w:pPr>
                    <w:r>
                      <w:rPr>
                        <w:rFonts w:ascii="SimSun" w:hAnsi="SimSun" w:eastAsia="SimSun" w:cs="SimSun"/>
                        <w:sz w:val="21"/>
                        <w:szCs w:val="21"/>
                        <w:spacing w:val="-2"/>
                      </w:rPr>
                      <w:t>9#◎</w:t>
                    </w:r>
                  </w:p>
                </w:txbxContent>
              </v:textbox>
            </v:shape>
            <v:shape id="_x0000_s46" style="position:absolute;left:3339;top:1484;width:522;height:1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19" w:line="185" w:lineRule="auto"/>
                      <w:rPr>
                        <w:rFonts w:ascii="SimSun" w:hAnsi="SimSun" w:eastAsia="SimSun" w:cs="SimSun"/>
                        <w:sz w:val="9"/>
                        <w:szCs w:val="9"/>
                      </w:rPr>
                    </w:pP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A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5"/>
                      </w:rPr>
                      <w:t xml:space="preserve">       </w:t>
                    </w:r>
                    <w:r>
                      <w:rPr>
                        <w:rFonts w:ascii="SimSun" w:hAnsi="SimSun" w:eastAsia="SimSun" w:cs="SimSun"/>
                        <w:sz w:val="9"/>
                        <w:szCs w:val="9"/>
                        <w:spacing w:val="-2"/>
                      </w:rPr>
                      <w:t>I#</w:t>
                    </w:r>
                  </w:p>
                </w:txbxContent>
              </v:textbox>
            </v:shape>
          </v:group>
        </w:pict>
      </w: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ind w:left="3894"/>
        <w:spacing w:before="68" w:line="221" w:lineRule="auto"/>
        <w:rPr>
          <w:sz w:val="21"/>
          <w:szCs w:val="21"/>
        </w:rPr>
      </w:pPr>
      <w:r>
        <w:rPr>
          <w:sz w:val="21"/>
          <w:szCs w:val="21"/>
          <w:spacing w:val="27"/>
        </w:rPr>
        <w:t>(以下空白)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firstLine="195"/>
        <w:spacing w:before="1" w:line="20" w:lineRule="exact"/>
        <w:rPr/>
      </w:pPr>
      <w:r>
        <w:rPr/>
        <w:drawing>
          <wp:inline distT="0" distB="0" distL="0" distR="0">
            <wp:extent cx="5435541" cy="12710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35541" cy="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80" w:lineRule="exact"/>
        <w:rPr/>
      </w:pPr>
      <w:r/>
    </w:p>
    <w:p>
      <w:pPr>
        <w:spacing w:line="180" w:lineRule="exact"/>
        <w:sectPr>
          <w:pgSz w:w="11900" w:h="16820"/>
          <w:pgMar w:top="400" w:right="1205" w:bottom="0" w:left="1785" w:header="0" w:footer="0" w:gutter="0"/>
          <w:cols w:equalWidth="0" w:num="1">
            <w:col w:w="8910" w:space="0"/>
          </w:cols>
        </w:sectPr>
        <w:rPr/>
      </w:pPr>
    </w:p>
    <w:p>
      <w:pPr>
        <w:pStyle w:val="BodyText"/>
        <w:ind w:left="124"/>
        <w:spacing w:before="287" w:line="222" w:lineRule="auto"/>
        <w:rPr>
          <w:sz w:val="21"/>
          <w:szCs w:val="21"/>
        </w:rPr>
      </w:pPr>
      <w:r>
        <w:rPr>
          <w:sz w:val="21"/>
          <w:szCs w:val="21"/>
          <w:spacing w:val="-9"/>
        </w:rPr>
        <w:t>报告编制：</w:t>
      </w:r>
      <w:r>
        <w:rPr>
          <w:sz w:val="21"/>
          <w:szCs w:val="21"/>
          <w:spacing w:val="4"/>
        </w:rPr>
        <w:t xml:space="preserve">                  </w:t>
      </w:r>
      <w:r>
        <w:rPr>
          <w:sz w:val="21"/>
          <w:szCs w:val="21"/>
          <w:spacing w:val="-9"/>
          <w:position w:val="-1"/>
        </w:rPr>
        <w:t>审</w:t>
      </w:r>
    </w:p>
    <w:p>
      <w:pPr>
        <w:spacing w:line="369" w:lineRule="auto"/>
        <w:rPr>
          <w:rFonts w:ascii="Arial"/>
          <w:sz w:val="21"/>
        </w:rPr>
      </w:pPr>
      <w:r/>
    </w:p>
    <w:p>
      <w:pPr>
        <w:pStyle w:val="BodyText"/>
        <w:ind w:left="124"/>
        <w:spacing w:before="68" w:line="229" w:lineRule="auto"/>
        <w:rPr>
          <w:sz w:val="21"/>
          <w:szCs w:val="21"/>
        </w:rPr>
      </w:pPr>
      <w:r>
        <w:rPr>
          <w:sz w:val="21"/>
          <w:szCs w:val="21"/>
          <w:spacing w:val="-29"/>
        </w:rPr>
        <w:t>日</w:t>
      </w:r>
      <w:r>
        <w:rPr>
          <w:sz w:val="21"/>
          <w:szCs w:val="21"/>
          <w:spacing w:val="26"/>
        </w:rPr>
        <w:t xml:space="preserve">    </w:t>
      </w:r>
      <w:r>
        <w:rPr>
          <w:sz w:val="21"/>
          <w:szCs w:val="21"/>
          <w:spacing w:val="-29"/>
        </w:rPr>
        <w:t>期：</w:t>
      </w:r>
      <w:r>
        <w:rPr>
          <w:sz w:val="21"/>
          <w:szCs w:val="21"/>
          <w:spacing w:val="4"/>
        </w:rPr>
        <w:t xml:space="preserve">                  </w:t>
      </w:r>
      <w:r>
        <w:rPr>
          <w:sz w:val="21"/>
          <w:szCs w:val="21"/>
          <w:spacing w:val="-29"/>
        </w:rPr>
        <w:t>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spacing w:before="298" w:line="220" w:lineRule="auto"/>
        <w:rPr>
          <w:sz w:val="21"/>
          <w:szCs w:val="21"/>
        </w:rPr>
      </w:pPr>
      <w:r>
        <w:rPr>
          <w:sz w:val="21"/>
          <w:szCs w:val="21"/>
          <w:spacing w:val="-13"/>
        </w:rPr>
        <w:t>核</w:t>
      </w:r>
      <w:r>
        <w:rPr>
          <w:sz w:val="21"/>
          <w:szCs w:val="21"/>
          <w:spacing w:val="-14"/>
        </w:rPr>
        <w:t xml:space="preserve"> </w:t>
      </w:r>
      <w:r>
        <w:rPr>
          <w:sz w:val="21"/>
          <w:szCs w:val="21"/>
          <w:spacing w:val="-13"/>
        </w:rPr>
        <w:t>：</w:t>
      </w:r>
      <w:r>
        <w:rPr>
          <w:sz w:val="21"/>
          <w:szCs w:val="21"/>
          <w:spacing w:val="3"/>
        </w:rPr>
        <w:t xml:space="preserve">                 </w:t>
      </w:r>
      <w:r>
        <w:rPr>
          <w:sz w:val="21"/>
          <w:szCs w:val="21"/>
          <w:spacing w:val="-13"/>
        </w:rPr>
        <w:t>签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spacing w:before="68" w:line="220" w:lineRule="auto"/>
        <w:jc w:val="right"/>
        <w:rPr>
          <w:sz w:val="21"/>
          <w:szCs w:val="21"/>
        </w:rPr>
      </w:pPr>
      <w:r>
        <w:rPr>
          <w:sz w:val="21"/>
          <w:szCs w:val="21"/>
          <w:spacing w:val="-28"/>
        </w:rPr>
        <w:t>期</w:t>
      </w:r>
      <w:r>
        <w:rPr>
          <w:sz w:val="21"/>
          <w:szCs w:val="21"/>
          <w:spacing w:val="-13"/>
        </w:rPr>
        <w:t xml:space="preserve"> </w:t>
      </w:r>
      <w:r>
        <w:rPr>
          <w:sz w:val="21"/>
          <w:szCs w:val="21"/>
          <w:spacing w:val="-28"/>
        </w:rPr>
        <w:t>：</w:t>
      </w:r>
      <w:r>
        <w:rPr>
          <w:sz w:val="21"/>
          <w:szCs w:val="21"/>
        </w:rPr>
        <w:t xml:space="preserve">                  </w:t>
      </w:r>
      <w:r>
        <w:rPr>
          <w:sz w:val="21"/>
          <w:szCs w:val="21"/>
          <w:spacing w:val="-28"/>
        </w:rPr>
        <w:t>日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20"/>
        <w:spacing w:before="298" w:line="220" w:lineRule="auto"/>
        <w:rPr>
          <w:sz w:val="21"/>
          <w:szCs w:val="21"/>
        </w:rPr>
      </w:pPr>
      <w:r>
        <w:rPr>
          <w:sz w:val="21"/>
          <w:szCs w:val="21"/>
          <w:spacing w:val="-4"/>
        </w:rPr>
        <w:t>发：</w:t>
      </w:r>
    </w:p>
    <w:p>
      <w:pPr>
        <w:spacing w:line="379" w:lineRule="auto"/>
        <w:rPr>
          <w:rFonts w:ascii="Arial"/>
          <w:sz w:val="21"/>
        </w:rPr>
      </w:pPr>
      <w:r/>
    </w:p>
    <w:p>
      <w:pPr>
        <w:pStyle w:val="BodyText"/>
        <w:ind w:left="120"/>
        <w:spacing w:before="68" w:line="220" w:lineRule="auto"/>
        <w:rPr>
          <w:sz w:val="21"/>
          <w:szCs w:val="21"/>
        </w:rPr>
      </w:pPr>
      <w:r>
        <w:rPr>
          <w:sz w:val="21"/>
          <w:szCs w:val="21"/>
          <w:spacing w:val="-4"/>
        </w:rPr>
        <w:t>期：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firstLine="120"/>
        <w:spacing w:before="188" w:line="620" w:lineRule="exact"/>
        <w:rPr/>
      </w:pPr>
      <w:r>
        <w:rPr>
          <w:position w:val="-12"/>
        </w:rPr>
        <w:drawing>
          <wp:inline distT="0" distB="0" distL="0" distR="0">
            <wp:extent cx="901641" cy="393690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01641" cy="393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60"/>
        <w:spacing w:before="120" w:line="370" w:lineRule="exact"/>
        <w:rPr/>
      </w:pPr>
      <w:r>
        <w:rPr>
          <w:position w:val="-7"/>
        </w:rPr>
        <w:drawing>
          <wp:inline distT="0" distB="0" distL="0" distR="0">
            <wp:extent cx="876327" cy="234868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6327" cy="234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70" w:lineRule="exact"/>
        <w:sectPr>
          <w:type w:val="continuous"/>
          <w:pgSz w:w="11900" w:h="16820"/>
          <w:pgMar w:top="400" w:right="1205" w:bottom="0" w:left="1785" w:header="0" w:footer="0" w:gutter="0"/>
          <w:cols w:equalWidth="0" w:num="4">
            <w:col w:w="3446" w:space="100"/>
            <w:col w:w="2550" w:space="100"/>
            <w:col w:w="720" w:space="0"/>
            <w:col w:w="1995" w:space="0"/>
          </w:cols>
        </w:sectPr>
        <w:rPr/>
      </w:pPr>
    </w:p>
    <w:p>
      <w:pPr>
        <w:spacing w:line="272" w:lineRule="auto"/>
        <w:rPr>
          <w:rFonts w:ascii="Arial"/>
          <w:sz w:val="21"/>
        </w:rPr>
      </w:pPr>
      <w:r>
        <w:drawing>
          <wp:anchor distT="0" distB="0" distL="0" distR="0" simplePos="0" relativeHeight="251753472" behindDoc="0" locked="0" layoutInCell="0" allowOverlap="1">
            <wp:simplePos x="0" y="0"/>
            <wp:positionH relativeFrom="page">
              <wp:posOffset>7191886</wp:posOffset>
            </wp:positionH>
            <wp:positionV relativeFrom="page">
              <wp:posOffset>5237441</wp:posOffset>
            </wp:positionV>
            <wp:extent cx="168430" cy="833682"/>
            <wp:effectExtent l="0" t="0" r="0" b="0"/>
            <wp:wrapNone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430" cy="8336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ind w:left="3004"/>
        <w:spacing w:before="124" w:line="222" w:lineRule="auto"/>
        <w:rPr>
          <w:rFonts w:ascii="FangSong" w:hAnsi="FangSong" w:eastAsia="FangSong" w:cs="FangSong"/>
          <w:sz w:val="38"/>
          <w:szCs w:val="38"/>
        </w:rPr>
      </w:pPr>
      <w:r>
        <w:rPr>
          <w:rFonts w:ascii="FangSong" w:hAnsi="FangSong" w:eastAsia="FangSong" w:cs="FangSong"/>
          <w:sz w:val="38"/>
          <w:szCs w:val="38"/>
          <w:spacing w:val="-23"/>
        </w:rPr>
        <w:t>监</w:t>
      </w:r>
      <w:r>
        <w:rPr>
          <w:rFonts w:ascii="FangSong" w:hAnsi="FangSong" w:eastAsia="FangSong" w:cs="FangSong"/>
          <w:sz w:val="38"/>
          <w:szCs w:val="38"/>
          <w:spacing w:val="114"/>
        </w:rPr>
        <w:t xml:space="preserve"> </w:t>
      </w:r>
      <w:r>
        <w:rPr>
          <w:rFonts w:ascii="FangSong" w:hAnsi="FangSong" w:eastAsia="FangSong" w:cs="FangSong"/>
          <w:sz w:val="38"/>
          <w:szCs w:val="38"/>
          <w:spacing w:val="-23"/>
        </w:rPr>
        <w:t>测</w:t>
      </w:r>
      <w:r>
        <w:rPr>
          <w:rFonts w:ascii="FangSong" w:hAnsi="FangSong" w:eastAsia="FangSong" w:cs="FangSong"/>
          <w:sz w:val="38"/>
          <w:szCs w:val="38"/>
          <w:spacing w:val="114"/>
        </w:rPr>
        <w:t xml:space="preserve"> </w:t>
      </w:r>
      <w:r>
        <w:rPr>
          <w:rFonts w:ascii="FangSong" w:hAnsi="FangSong" w:eastAsia="FangSong" w:cs="FangSong"/>
          <w:sz w:val="38"/>
          <w:szCs w:val="38"/>
          <w:spacing w:val="-23"/>
        </w:rPr>
        <w:t>报</w:t>
      </w:r>
      <w:r>
        <w:rPr>
          <w:rFonts w:ascii="FangSong" w:hAnsi="FangSong" w:eastAsia="FangSong" w:cs="FangSong"/>
          <w:sz w:val="38"/>
          <w:szCs w:val="38"/>
          <w:spacing w:val="114"/>
        </w:rPr>
        <w:t xml:space="preserve"> </w:t>
      </w:r>
      <w:r>
        <w:rPr>
          <w:rFonts w:ascii="FangSong" w:hAnsi="FangSong" w:eastAsia="FangSong" w:cs="FangSong"/>
          <w:sz w:val="38"/>
          <w:szCs w:val="38"/>
          <w:spacing w:val="-23"/>
        </w:rPr>
        <w:t>告</w:t>
      </w:r>
      <w:r>
        <w:rPr>
          <w:rFonts w:ascii="FangSong" w:hAnsi="FangSong" w:eastAsia="FangSong" w:cs="FangSong"/>
          <w:sz w:val="38"/>
          <w:szCs w:val="38"/>
          <w:spacing w:val="116"/>
        </w:rPr>
        <w:t xml:space="preserve"> </w:t>
      </w:r>
      <w:r>
        <w:rPr>
          <w:rFonts w:ascii="FangSong" w:hAnsi="FangSong" w:eastAsia="FangSong" w:cs="FangSong"/>
          <w:sz w:val="38"/>
          <w:szCs w:val="38"/>
          <w:spacing w:val="-23"/>
        </w:rPr>
        <w:t>说</w:t>
      </w:r>
      <w:r>
        <w:rPr>
          <w:rFonts w:ascii="FangSong" w:hAnsi="FangSong" w:eastAsia="FangSong" w:cs="FangSong"/>
          <w:sz w:val="38"/>
          <w:szCs w:val="38"/>
          <w:spacing w:val="138"/>
        </w:rPr>
        <w:t xml:space="preserve"> </w:t>
      </w:r>
      <w:r>
        <w:rPr>
          <w:rFonts w:ascii="FangSong" w:hAnsi="FangSong" w:eastAsia="FangSong" w:cs="FangSong"/>
          <w:sz w:val="38"/>
          <w:szCs w:val="38"/>
          <w:spacing w:val="-23"/>
        </w:rPr>
        <w:t>明</w:t>
      </w:r>
    </w:p>
    <w:p>
      <w:pPr>
        <w:spacing w:line="351" w:lineRule="auto"/>
        <w:rPr>
          <w:rFonts w:ascii="Arial"/>
          <w:sz w:val="21"/>
        </w:rPr>
      </w:pP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1333" w:right="1255" w:hanging="719"/>
        <w:spacing w:before="88" w:line="49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"/>
        </w:rPr>
        <w:t>1、</w:t>
      </w:r>
      <w:r>
        <w:rPr>
          <w:rFonts w:ascii="FangSong" w:hAnsi="FangSong" w:eastAsia="FangSong" w:cs="FangSong"/>
          <w:sz w:val="27"/>
          <w:szCs w:val="27"/>
          <w:spacing w:val="43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3"/>
        </w:rPr>
        <w:t>报告封面无</w:t>
      </w:r>
      <w:r>
        <w:rPr>
          <w:rFonts w:ascii="Times New Roman" w:hAnsi="Times New Roman" w:eastAsia="Times New Roman" w:cs="Times New Roman"/>
          <w:sz w:val="27"/>
          <w:szCs w:val="27"/>
        </w:rPr>
        <w:t>CMA</w:t>
      </w:r>
      <w:r>
        <w:rPr>
          <w:rFonts w:ascii="FangSong" w:hAnsi="FangSong" w:eastAsia="FangSong" w:cs="FangSong"/>
          <w:sz w:val="27"/>
          <w:szCs w:val="27"/>
          <w:spacing w:val="3"/>
        </w:rPr>
        <w:t>章及“四川鸿源环境检测技术咨询有限公司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7"/>
        </w:rPr>
        <w:t>检验检测专用章”无效，报告书骑缝无“四川</w:t>
      </w:r>
      <w:r>
        <w:rPr>
          <w:rFonts w:ascii="FangSong" w:hAnsi="FangSong" w:eastAsia="FangSong" w:cs="FangSong"/>
          <w:sz w:val="27"/>
          <w:szCs w:val="27"/>
          <w:spacing w:val="6"/>
        </w:rPr>
        <w:t>鸿源环境检测</w:t>
      </w:r>
      <w:r>
        <w:rPr>
          <w:rFonts w:ascii="FangSong" w:hAnsi="FangSong" w:eastAsia="FangSong" w:cs="FangSong"/>
          <w:sz w:val="27"/>
          <w:szCs w:val="27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5"/>
        </w:rPr>
        <w:t>技术咨询有限公司检验检测专用章”无效，报告书有涂改、</w:t>
      </w:r>
      <w:r>
        <w:rPr>
          <w:rFonts w:ascii="FangSong" w:hAnsi="FangSong" w:eastAsia="FangSong" w:cs="FangSong"/>
          <w:sz w:val="27"/>
          <w:szCs w:val="27"/>
          <w:spacing w:val="13"/>
        </w:rPr>
        <w:t xml:space="preserve"> </w:t>
      </w:r>
      <w:r>
        <w:rPr>
          <w:rFonts w:ascii="FangSong" w:hAnsi="FangSong" w:eastAsia="FangSong" w:cs="FangSong"/>
          <w:sz w:val="27"/>
          <w:szCs w:val="27"/>
          <w:spacing w:val="6"/>
        </w:rPr>
        <w:t>漏页、换页或无编制、审核、批准人签字等任一情况报告无</w:t>
      </w:r>
    </w:p>
    <w:p>
      <w:pPr>
        <w:ind w:left="1334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-2"/>
        </w:rPr>
        <w:t>效。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ind w:left="614"/>
        <w:spacing w:before="88" w:line="731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4"/>
          <w:position w:val="35"/>
        </w:rPr>
        <w:t>2、</w:t>
      </w:r>
      <w:r>
        <w:rPr>
          <w:rFonts w:ascii="FangSong" w:hAnsi="FangSong" w:eastAsia="FangSong" w:cs="FangSong"/>
          <w:sz w:val="27"/>
          <w:szCs w:val="27"/>
          <w:spacing w:val="60"/>
          <w:position w:val="35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4"/>
          <w:position w:val="35"/>
        </w:rPr>
        <w:t>本报告不得自行涂改、增删，未经本公司同意不得复印。经</w:t>
      </w:r>
    </w:p>
    <w:p>
      <w:pPr>
        <w:ind w:left="1334"/>
        <w:spacing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"/>
        </w:rPr>
        <w:t>本公司同意的复印件，加盖本公司公章后生效。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left="614"/>
        <w:spacing w:before="88" w:line="719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"/>
          <w:position w:val="34"/>
        </w:rPr>
        <w:t>3、</w:t>
      </w:r>
      <w:r>
        <w:rPr>
          <w:rFonts w:ascii="FangSong" w:hAnsi="FangSong" w:eastAsia="FangSong" w:cs="FangSong"/>
          <w:sz w:val="27"/>
          <w:szCs w:val="27"/>
          <w:spacing w:val="42"/>
          <w:position w:val="34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5"/>
          <w:position w:val="34"/>
        </w:rPr>
        <w:t>对检验结果有异议者，于报告发出之日起十日内、易腐易变</w:t>
      </w:r>
    </w:p>
    <w:p>
      <w:pPr>
        <w:ind w:left="1334"/>
        <w:spacing w:before="1"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"/>
        </w:rPr>
        <w:t>质样品三日内提出，逾期不予受理。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ind w:left="614"/>
        <w:spacing w:before="88"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"/>
        </w:rPr>
        <w:t>4、</w:t>
      </w:r>
      <w:r>
        <w:rPr>
          <w:rFonts w:ascii="FangSong" w:hAnsi="FangSong" w:eastAsia="FangSong" w:cs="FangSong"/>
          <w:sz w:val="27"/>
          <w:szCs w:val="27"/>
          <w:spacing w:val="1"/>
        </w:rPr>
        <w:t xml:space="preserve">   </w:t>
      </w:r>
      <w:r>
        <w:rPr>
          <w:rFonts w:ascii="FangSong" w:hAnsi="FangSong" w:eastAsia="FangSong" w:cs="FangSong"/>
          <w:sz w:val="27"/>
          <w:szCs w:val="27"/>
          <w:spacing w:val="2"/>
        </w:rPr>
        <w:t>由委托方自行采集的样品，仅对送检样品的测试</w:t>
      </w:r>
      <w:r>
        <w:rPr>
          <w:rFonts w:ascii="FangSong" w:hAnsi="FangSong" w:eastAsia="FangSong" w:cs="FangSong"/>
          <w:sz w:val="27"/>
          <w:szCs w:val="27"/>
          <w:spacing w:val="1"/>
        </w:rPr>
        <w:t>数据负责，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ind w:left="1334"/>
        <w:spacing w:before="88" w:line="219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3"/>
        </w:rPr>
        <w:t>不对样品来源负责，对检测结果不作评价。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ind w:left="614"/>
        <w:spacing w:before="89" w:line="739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"/>
          <w:position w:val="36"/>
        </w:rPr>
        <w:t>5、</w:t>
      </w:r>
      <w:r>
        <w:rPr>
          <w:rFonts w:ascii="FangSong" w:hAnsi="FangSong" w:eastAsia="FangSong" w:cs="FangSong"/>
          <w:sz w:val="27"/>
          <w:szCs w:val="27"/>
          <w:spacing w:val="39"/>
          <w:position w:val="36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5"/>
          <w:position w:val="36"/>
        </w:rPr>
        <w:t>未经本公司书面同意，本报告及数据不得用于商品广告，或</w:t>
      </w:r>
    </w:p>
    <w:p>
      <w:pPr>
        <w:ind w:left="1334"/>
        <w:spacing w:before="1" w:line="221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4"/>
        </w:rPr>
        <w:t>夸大宣传之用，违者将追究相关法律责任。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805"/>
        <w:spacing w:before="88" w:line="220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4"/>
        </w:rPr>
        <w:t>四川鸿源环境检测技术咨询有限公司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805"/>
        <w:spacing w:before="89" w:line="722" w:lineRule="exact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27"/>
          <w:position w:val="34"/>
        </w:rPr>
        <w:t>公司地址：成都市高新区科园三路4号1栋3层3、4号</w:t>
      </w:r>
    </w:p>
    <w:p>
      <w:pPr>
        <w:ind w:left="805"/>
        <w:spacing w:line="223" w:lineRule="auto"/>
        <w:rPr>
          <w:rFonts w:ascii="FangSong" w:hAnsi="FangSong" w:eastAsia="FangSong" w:cs="FangSong"/>
          <w:sz w:val="27"/>
          <w:szCs w:val="27"/>
        </w:rPr>
      </w:pPr>
      <w:r>
        <w:rPr>
          <w:rFonts w:ascii="FangSong" w:hAnsi="FangSong" w:eastAsia="FangSong" w:cs="FangSong"/>
          <w:sz w:val="27"/>
          <w:szCs w:val="27"/>
          <w:spacing w:val="5"/>
        </w:rPr>
        <w:t>联系电话：028—85218380</w:t>
      </w:r>
      <w:r>
        <w:rPr>
          <w:rFonts w:ascii="FangSong" w:hAnsi="FangSong" w:eastAsia="FangSong" w:cs="FangSong"/>
          <w:sz w:val="27"/>
          <w:szCs w:val="27"/>
          <w:spacing w:val="63"/>
        </w:rPr>
        <w:t xml:space="preserve">  </w:t>
      </w:r>
      <w:r>
        <w:rPr>
          <w:rFonts w:ascii="FangSong" w:hAnsi="FangSong" w:eastAsia="FangSong" w:cs="FangSong"/>
          <w:sz w:val="27"/>
          <w:szCs w:val="27"/>
          <w:spacing w:val="5"/>
        </w:rPr>
        <w:t>传真：028—85213825</w:t>
      </w:r>
    </w:p>
    <w:sectPr>
      <w:pgSz w:w="11900" w:h="16820"/>
      <w:pgMar w:top="400" w:right="308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8"/>
      <w:szCs w:val="28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jpeg"/><Relationship Id="rId8" Type="http://schemas.openxmlformats.org/officeDocument/2006/relationships/image" Target="media/image7.png"/><Relationship Id="rId7" Type="http://schemas.openxmlformats.org/officeDocument/2006/relationships/header" Target="header1.xml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Relationship Id="rId33" Type="http://schemas.openxmlformats.org/officeDocument/2006/relationships/fontTable" Target="fontTable.xml"/><Relationship Id="rId32" Type="http://schemas.openxmlformats.org/officeDocument/2006/relationships/styles" Target="styles.xml"/><Relationship Id="rId31" Type="http://schemas.openxmlformats.org/officeDocument/2006/relationships/settings" Target="settings.xml"/><Relationship Id="rId30" Type="http://schemas.openxmlformats.org/officeDocument/2006/relationships/image" Target="media/image28.png"/><Relationship Id="rId3" Type="http://schemas.openxmlformats.org/officeDocument/2006/relationships/image" Target="media/image3.png"/><Relationship Id="rId29" Type="http://schemas.openxmlformats.org/officeDocument/2006/relationships/image" Target="media/image27.png"/><Relationship Id="rId28" Type="http://schemas.openxmlformats.org/officeDocument/2006/relationships/image" Target="media/image26.png"/><Relationship Id="rId27" Type="http://schemas.openxmlformats.org/officeDocument/2006/relationships/image" Target="media/image25.jpeg"/><Relationship Id="rId26" Type="http://schemas.openxmlformats.org/officeDocument/2006/relationships/image" Target="media/image24.jpeg"/><Relationship Id="rId25" Type="http://schemas.openxmlformats.org/officeDocument/2006/relationships/image" Target="media/image23.jpeg"/><Relationship Id="rId24" Type="http://schemas.openxmlformats.org/officeDocument/2006/relationships/image" Target="media/image22.png"/><Relationship Id="rId23" Type="http://schemas.openxmlformats.org/officeDocument/2006/relationships/image" Target="media/image21.png"/><Relationship Id="rId22" Type="http://schemas.openxmlformats.org/officeDocument/2006/relationships/image" Target="media/image20.png"/><Relationship Id="rId21" Type="http://schemas.openxmlformats.org/officeDocument/2006/relationships/image" Target="media/image19.png"/><Relationship Id="rId20" Type="http://schemas.openxmlformats.org/officeDocument/2006/relationships/image" Target="media/image18.png"/><Relationship Id="rId2" Type="http://schemas.openxmlformats.org/officeDocument/2006/relationships/image" Target="media/image2.png"/><Relationship Id="rId19" Type="http://schemas.openxmlformats.org/officeDocument/2006/relationships/image" Target="media/image17.jpeg"/><Relationship Id="rId18" Type="http://schemas.openxmlformats.org/officeDocument/2006/relationships/image" Target="media/image16.png"/><Relationship Id="rId17" Type="http://schemas.openxmlformats.org/officeDocument/2006/relationships/image" Target="media/image15.jpeg"/><Relationship Id="rId16" Type="http://schemas.openxmlformats.org/officeDocument/2006/relationships/image" Target="media/image14.png"/><Relationship Id="rId15" Type="http://schemas.openxmlformats.org/officeDocument/2006/relationships/image" Target="media/image13.png"/><Relationship Id="rId14" Type="http://schemas.openxmlformats.org/officeDocument/2006/relationships/header" Target="header2.xml"/><Relationship Id="rId13" Type="http://schemas.openxmlformats.org/officeDocument/2006/relationships/image" Target="media/image12.jpeg"/><Relationship Id="rId12" Type="http://schemas.openxmlformats.org/officeDocument/2006/relationships/image" Target="media/image11.png"/><Relationship Id="rId11" Type="http://schemas.openxmlformats.org/officeDocument/2006/relationships/image" Target="media/image10.jpeg"/><Relationship Id="rId10" Type="http://schemas.openxmlformats.org/officeDocument/2006/relationships/image" Target="media/image9.jpeg"/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2024-01-23T17:24:21Z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2024-01-23T17:24:24</vt:filetime>
  </property>
  <property fmtid="{D5CDD505-2E9C-101B-9397-08002B2CF9AE}" pid="4" name="UsrData">
    <vt:lpwstr>65af85c0e4703b002096e377wl</vt:lpwstr>
  </property>
</Properties>
</file>